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1C07" w14:textId="77777777" w:rsidR="0006232A" w:rsidRPr="00896284" w:rsidRDefault="0006232A">
      <w:pPr>
        <w:framePr w:w="1888" w:h="774" w:hRule="exact" w:hSpace="142" w:wrap="around" w:vAnchor="page" w:hAnchor="page" w:x="9640" w:y="228"/>
        <w:spacing w:line="720" w:lineRule="exact"/>
        <w:rPr>
          <w:rFonts w:ascii="Helvetica 65 Medium" w:hAnsi="Helvetica 65 Medium"/>
          <w:b/>
          <w:color w:val="808080"/>
          <w:sz w:val="60"/>
          <w:lang w:val="en-GB"/>
        </w:rPr>
      </w:pPr>
      <w:proofErr w:type="spellStart"/>
      <w:r w:rsidRPr="00896284">
        <w:rPr>
          <w:rFonts w:ascii="Helvetica 65 Medium" w:hAnsi="Helvetica 65 Medium"/>
          <w:b/>
          <w:color w:val="808080"/>
          <w:sz w:val="60"/>
          <w:lang w:val="en-GB"/>
        </w:rPr>
        <w:t>suva</w:t>
      </w:r>
      <w:proofErr w:type="spellEnd"/>
    </w:p>
    <w:p w14:paraId="09CF3707" w14:textId="77777777" w:rsidR="00EE0A7F" w:rsidRPr="00896284" w:rsidRDefault="00EE0A7F">
      <w:pPr>
        <w:framePr w:w="1888" w:h="774" w:hRule="exact" w:hSpace="142" w:wrap="around" w:vAnchor="page" w:hAnchor="page" w:x="9640" w:y="228"/>
        <w:spacing w:line="720" w:lineRule="exact"/>
        <w:rPr>
          <w:sz w:val="6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7"/>
      </w:tblGrid>
      <w:tr w:rsidR="0006232A" w:rsidRPr="00896284" w14:paraId="2F9A9A5B" w14:textId="77777777">
        <w:tc>
          <w:tcPr>
            <w:tcW w:w="9582" w:type="dxa"/>
            <w:tcBorders>
              <w:top w:val="nil"/>
              <w:left w:val="nil"/>
              <w:bottom w:val="single" w:sz="4" w:space="0" w:color="auto"/>
              <w:right w:val="nil"/>
            </w:tcBorders>
          </w:tcPr>
          <w:p w14:paraId="6D7EAC08" w14:textId="77777777" w:rsidR="0006232A" w:rsidRPr="00896284" w:rsidRDefault="0006232A">
            <w:pPr>
              <w:tabs>
                <w:tab w:val="left" w:pos="3375"/>
              </w:tabs>
              <w:spacing w:line="60" w:lineRule="exact"/>
              <w:rPr>
                <w:rFonts w:ascii="Helvetica 65 Medium" w:hAnsi="Helvetica 65 Medium"/>
                <w:sz w:val="24"/>
                <w:lang w:val="en-GB"/>
              </w:rPr>
            </w:pPr>
          </w:p>
        </w:tc>
      </w:tr>
    </w:tbl>
    <w:p w14:paraId="59205AD1" w14:textId="77777777" w:rsidR="0006232A" w:rsidRPr="00896284" w:rsidRDefault="0006232A">
      <w:pPr>
        <w:tabs>
          <w:tab w:val="left" w:pos="3375"/>
        </w:tabs>
        <w:rPr>
          <w:rFonts w:ascii="Helvetica 65 Medium" w:hAnsi="Helvetica 65 Medium"/>
          <w:sz w:val="24"/>
          <w:lang w:val="en-GB"/>
        </w:rPr>
      </w:pPr>
    </w:p>
    <w:p w14:paraId="4948E1E3" w14:textId="77777777" w:rsidR="009F263A" w:rsidRPr="00896284" w:rsidRDefault="009F263A" w:rsidP="00C43F42">
      <w:pPr>
        <w:rPr>
          <w:b/>
          <w:sz w:val="24"/>
          <w:lang w:val="en-GB"/>
        </w:rPr>
      </w:pPr>
      <w:r w:rsidRPr="00896284">
        <w:rPr>
          <w:b/>
          <w:sz w:val="24"/>
          <w:lang w:val="en-GB"/>
        </w:rPr>
        <w:t xml:space="preserve">Suva </w:t>
      </w:r>
    </w:p>
    <w:p w14:paraId="0C0E92C4" w14:textId="77777777" w:rsidR="00C43F42" w:rsidRPr="00896284" w:rsidRDefault="00C43F42" w:rsidP="00C43F42">
      <w:pPr>
        <w:rPr>
          <w:b/>
          <w:sz w:val="24"/>
          <w:lang w:val="en-GB"/>
        </w:rPr>
      </w:pPr>
      <w:r w:rsidRPr="00896284">
        <w:rPr>
          <w:b/>
          <w:sz w:val="24"/>
          <w:lang w:val="en-GB"/>
        </w:rPr>
        <w:t>Medical research</w:t>
      </w:r>
    </w:p>
    <w:p w14:paraId="26211FC1" w14:textId="77777777" w:rsidR="009F263A" w:rsidRPr="00896284" w:rsidRDefault="009F263A" w:rsidP="00C43F42">
      <w:pPr>
        <w:rPr>
          <w:b/>
          <w:bCs/>
          <w:lang w:val="en-GB"/>
        </w:rPr>
      </w:pPr>
    </w:p>
    <w:p w14:paraId="5FCBEB94" w14:textId="77777777" w:rsidR="009F263A" w:rsidRPr="00896284" w:rsidRDefault="009F263A" w:rsidP="00C43F42">
      <w:pPr>
        <w:rPr>
          <w:lang w:val="en-GB"/>
        </w:rPr>
      </w:pPr>
      <w:r w:rsidRPr="00896284">
        <w:rPr>
          <w:lang w:val="en-GB"/>
        </w:rPr>
        <w:t>forschung@suva.ch</w:t>
      </w:r>
    </w:p>
    <w:p w14:paraId="2D197D02" w14:textId="77777777" w:rsidR="0006232A" w:rsidRPr="00896284" w:rsidRDefault="0006232A">
      <w:pPr>
        <w:rPr>
          <w:b/>
          <w:bCs/>
          <w:lang w:val="en-GB"/>
        </w:rPr>
      </w:pPr>
    </w:p>
    <w:p w14:paraId="7CCEF8A6" w14:textId="3F2F6D6B" w:rsidR="00D222D3" w:rsidRPr="00896284" w:rsidRDefault="00697C84">
      <w:pPr>
        <w:rPr>
          <w:b/>
          <w:bCs/>
          <w:sz w:val="28"/>
          <w:lang w:val="en-GB"/>
        </w:rPr>
      </w:pPr>
      <w:r w:rsidRPr="00896284">
        <w:rPr>
          <w:b/>
          <w:bCs/>
          <w:sz w:val="28"/>
          <w:lang w:val="en-GB"/>
        </w:rPr>
        <w:t>Status report on a research project</w:t>
      </w:r>
    </w:p>
    <w:p w14:paraId="45DD9350" w14:textId="56A18E4C" w:rsidR="005D6A00" w:rsidRPr="00896284" w:rsidRDefault="009F263A">
      <w:pPr>
        <w:rPr>
          <w:b/>
          <w:bCs/>
          <w:sz w:val="28"/>
          <w:lang w:val="en-GB"/>
        </w:rPr>
      </w:pPr>
      <w:r w:rsidRPr="00896284">
        <w:rPr>
          <w:b/>
          <w:bCs/>
          <w:sz w:val="28"/>
          <w:lang w:val="en-GB"/>
        </w:rPr>
        <w:t>funded by Suva</w:t>
      </w:r>
    </w:p>
    <w:p w14:paraId="606938E1" w14:textId="77777777" w:rsidR="00884261" w:rsidRPr="00896284" w:rsidRDefault="00884261" w:rsidP="00884261">
      <w:pPr>
        <w:rPr>
          <w:b/>
          <w:bCs/>
          <w:sz w:val="28"/>
          <w:lang w:val="en-GB"/>
        </w:rPr>
      </w:pPr>
    </w:p>
    <w:p w14:paraId="3FB80141" w14:textId="77777777" w:rsidR="0006232A" w:rsidRPr="00896284" w:rsidRDefault="0006232A">
      <w:pPr>
        <w:rPr>
          <w:lang w:val="en-GB"/>
        </w:rPr>
        <w:sectPr w:rsidR="0006232A" w:rsidRPr="00896284">
          <w:headerReference w:type="default" r:id="rId11"/>
          <w:footerReference w:type="default" r:id="rId12"/>
          <w:footerReference w:type="first" r:id="rId13"/>
          <w:type w:val="continuous"/>
          <w:pgSz w:w="11907" w:h="16838"/>
          <w:pgMar w:top="1134" w:right="964" w:bottom="1134" w:left="1418" w:header="737" w:footer="680" w:gutter="0"/>
          <w:paperSrc w:first="1" w:other="1"/>
          <w:cols w:space="720"/>
          <w:titlePg/>
          <w:docGrid w:linePitch="272"/>
        </w:sectPr>
      </w:pPr>
    </w:p>
    <w:p w14:paraId="1114FB93" w14:textId="77777777" w:rsidR="00EE0A7F" w:rsidRPr="00896284" w:rsidRDefault="00EE0A7F" w:rsidP="00EE0A7F">
      <w:pPr>
        <w:rPr>
          <w:szCs w:val="22"/>
          <w:lang w:val="en-GB"/>
        </w:rPr>
      </w:pPr>
    </w:p>
    <w:p w14:paraId="6D03EB86" w14:textId="77777777" w:rsidR="00DF7C79" w:rsidRPr="00896284" w:rsidRDefault="00DF7C79" w:rsidP="00EE0A7F">
      <w:pPr>
        <w:rPr>
          <w:szCs w:val="22"/>
          <w:lang w:val="en-GB"/>
        </w:rPr>
      </w:pP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4"/>
        <w:gridCol w:w="6755"/>
      </w:tblGrid>
      <w:tr w:rsidR="00EE0A7F" w:rsidRPr="00896284" w14:paraId="1EFA7975" w14:textId="77777777" w:rsidTr="00DF7C79">
        <w:tc>
          <w:tcPr>
            <w:tcW w:w="2836" w:type="dxa"/>
          </w:tcPr>
          <w:p w14:paraId="4A6F6B91" w14:textId="77777777" w:rsidR="00EE0A7F" w:rsidRPr="00896284" w:rsidRDefault="0095115C" w:rsidP="00A4183C">
            <w:pPr>
              <w:rPr>
                <w:lang w:val="en-GB"/>
              </w:rPr>
            </w:pPr>
            <w:r w:rsidRPr="00896284">
              <w:rPr>
                <w:lang w:val="en-GB"/>
              </w:rPr>
              <w:t>Project name:</w:t>
            </w:r>
          </w:p>
        </w:tc>
        <w:tc>
          <w:tcPr>
            <w:tcW w:w="6863" w:type="dxa"/>
          </w:tcPr>
          <w:p w14:paraId="2F7E6521" w14:textId="77777777" w:rsidR="00EE0A7F" w:rsidRPr="00896284" w:rsidRDefault="00EE0A7F" w:rsidP="00A4183C">
            <w:pPr>
              <w:rPr>
                <w:b/>
                <w:lang w:val="en-GB"/>
              </w:rPr>
            </w:pPr>
          </w:p>
        </w:tc>
      </w:tr>
      <w:tr w:rsidR="00EE0A7F" w:rsidRPr="00896284" w14:paraId="60E9329D" w14:textId="77777777" w:rsidTr="00DF7C79">
        <w:tc>
          <w:tcPr>
            <w:tcW w:w="2836" w:type="dxa"/>
          </w:tcPr>
          <w:p w14:paraId="0A124883" w14:textId="77777777" w:rsidR="00EE0A7F" w:rsidRPr="00896284" w:rsidRDefault="00EE0A7F" w:rsidP="00A4183C">
            <w:pPr>
              <w:rPr>
                <w:lang w:val="en-GB"/>
              </w:rPr>
            </w:pPr>
          </w:p>
        </w:tc>
        <w:tc>
          <w:tcPr>
            <w:tcW w:w="6863" w:type="dxa"/>
          </w:tcPr>
          <w:p w14:paraId="7A74763E" w14:textId="77777777" w:rsidR="00EE0A7F" w:rsidRPr="00896284" w:rsidRDefault="00EE0A7F" w:rsidP="00A4183C">
            <w:pPr>
              <w:rPr>
                <w:b/>
                <w:lang w:val="en-GB"/>
              </w:rPr>
            </w:pPr>
          </w:p>
        </w:tc>
      </w:tr>
      <w:tr w:rsidR="00EE0A7F" w:rsidRPr="00896284" w14:paraId="4D7A1C0A" w14:textId="77777777" w:rsidTr="00DF7C79">
        <w:tc>
          <w:tcPr>
            <w:tcW w:w="2836" w:type="dxa"/>
          </w:tcPr>
          <w:p w14:paraId="6D47A83E" w14:textId="5980ECD0" w:rsidR="00EE0A7F" w:rsidRPr="00896284" w:rsidRDefault="003A1F53" w:rsidP="0095115C">
            <w:pPr>
              <w:rPr>
                <w:lang w:val="en-GB"/>
              </w:rPr>
            </w:pPr>
            <w:r w:rsidRPr="00896284">
              <w:rPr>
                <w:lang w:val="en-GB"/>
              </w:rPr>
              <w:t>Principal Investigator/PI:</w:t>
            </w:r>
          </w:p>
        </w:tc>
        <w:tc>
          <w:tcPr>
            <w:tcW w:w="6863" w:type="dxa"/>
          </w:tcPr>
          <w:p w14:paraId="710E5259" w14:textId="77777777" w:rsidR="00EE0A7F" w:rsidRPr="00896284" w:rsidRDefault="00EE0A7F" w:rsidP="00A4183C">
            <w:pPr>
              <w:rPr>
                <w:b/>
                <w:lang w:val="en-GB"/>
              </w:rPr>
            </w:pPr>
          </w:p>
        </w:tc>
      </w:tr>
      <w:tr w:rsidR="00EE0A7F" w:rsidRPr="00896284" w14:paraId="28498401" w14:textId="77777777" w:rsidTr="00DF7C79">
        <w:tc>
          <w:tcPr>
            <w:tcW w:w="2836" w:type="dxa"/>
          </w:tcPr>
          <w:p w14:paraId="60928146" w14:textId="77777777" w:rsidR="00EE0A7F" w:rsidRPr="00896284" w:rsidRDefault="00EE0A7F" w:rsidP="00A4183C">
            <w:pPr>
              <w:rPr>
                <w:lang w:val="en-GB"/>
              </w:rPr>
            </w:pPr>
          </w:p>
        </w:tc>
        <w:tc>
          <w:tcPr>
            <w:tcW w:w="6863" w:type="dxa"/>
          </w:tcPr>
          <w:p w14:paraId="6F764BDE" w14:textId="77777777" w:rsidR="00EE0A7F" w:rsidRPr="00896284" w:rsidRDefault="00EE0A7F" w:rsidP="00A4183C">
            <w:pPr>
              <w:rPr>
                <w:b/>
                <w:lang w:val="en-GB"/>
              </w:rPr>
            </w:pPr>
          </w:p>
        </w:tc>
      </w:tr>
      <w:tr w:rsidR="00EE0A7F" w:rsidRPr="00C01B5C" w14:paraId="682C2927" w14:textId="77777777" w:rsidTr="00DF7C79">
        <w:tc>
          <w:tcPr>
            <w:tcW w:w="2836" w:type="dxa"/>
          </w:tcPr>
          <w:p w14:paraId="2759D3AF" w14:textId="69D361DD" w:rsidR="00EE0A7F" w:rsidRPr="00896284" w:rsidRDefault="00697C84" w:rsidP="00A4183C">
            <w:pPr>
              <w:rPr>
                <w:lang w:val="en-GB"/>
              </w:rPr>
            </w:pPr>
            <w:r w:rsidRPr="00896284">
              <w:rPr>
                <w:lang w:val="en-GB"/>
              </w:rPr>
              <w:t>Date of report:</w:t>
            </w:r>
            <w:r w:rsidRPr="00896284">
              <w:rPr>
                <w:lang w:val="en-GB"/>
              </w:rPr>
              <w:br/>
            </w:r>
            <w:r w:rsidRPr="00896284">
              <w:rPr>
                <w:lang w:val="en-GB"/>
              </w:rPr>
              <w:br/>
              <w:t>Report period:</w:t>
            </w:r>
          </w:p>
        </w:tc>
        <w:tc>
          <w:tcPr>
            <w:tcW w:w="6863" w:type="dxa"/>
          </w:tcPr>
          <w:p w14:paraId="3C1AB8B1" w14:textId="77777777" w:rsidR="00EE0A7F" w:rsidRPr="00896284" w:rsidRDefault="00EE0A7F" w:rsidP="00A4183C">
            <w:pPr>
              <w:rPr>
                <w:b/>
                <w:lang w:val="en-GB"/>
              </w:rPr>
            </w:pPr>
          </w:p>
        </w:tc>
      </w:tr>
      <w:tr w:rsidR="00D222D3" w:rsidRPr="00C01B5C" w14:paraId="10391F39" w14:textId="77777777" w:rsidTr="00DF7C79">
        <w:tc>
          <w:tcPr>
            <w:tcW w:w="2836" w:type="dxa"/>
          </w:tcPr>
          <w:p w14:paraId="77F021A2" w14:textId="77777777" w:rsidR="00D222D3" w:rsidRPr="00896284" w:rsidRDefault="00D222D3" w:rsidP="00A4183C">
            <w:pPr>
              <w:rPr>
                <w:lang w:val="en-GB"/>
              </w:rPr>
            </w:pPr>
          </w:p>
        </w:tc>
        <w:tc>
          <w:tcPr>
            <w:tcW w:w="6863" w:type="dxa"/>
          </w:tcPr>
          <w:p w14:paraId="5247313F" w14:textId="77777777" w:rsidR="00D222D3" w:rsidRPr="00896284" w:rsidRDefault="00D222D3" w:rsidP="00A4183C">
            <w:pPr>
              <w:rPr>
                <w:b/>
                <w:lang w:val="en-GB"/>
              </w:rPr>
            </w:pPr>
          </w:p>
        </w:tc>
      </w:tr>
      <w:tr w:rsidR="00D222D3" w:rsidRPr="00C01B5C" w14:paraId="604810BC" w14:textId="77777777" w:rsidTr="00DF7C79">
        <w:tc>
          <w:tcPr>
            <w:tcW w:w="2836" w:type="dxa"/>
          </w:tcPr>
          <w:p w14:paraId="51F15695" w14:textId="161A6303" w:rsidR="00D222D3" w:rsidRPr="00896284" w:rsidRDefault="00D222D3" w:rsidP="00A4183C">
            <w:pPr>
              <w:rPr>
                <w:lang w:val="en-GB"/>
              </w:rPr>
            </w:pPr>
          </w:p>
        </w:tc>
        <w:tc>
          <w:tcPr>
            <w:tcW w:w="6863" w:type="dxa"/>
          </w:tcPr>
          <w:p w14:paraId="32938452" w14:textId="77777777" w:rsidR="00D222D3" w:rsidRPr="00896284" w:rsidRDefault="00D222D3" w:rsidP="00A4183C">
            <w:pPr>
              <w:rPr>
                <w:b/>
                <w:lang w:val="en-GB"/>
              </w:rPr>
            </w:pPr>
          </w:p>
        </w:tc>
      </w:tr>
      <w:tr w:rsidR="00D222D3" w:rsidRPr="00C01B5C" w14:paraId="5D2205A9" w14:textId="77777777" w:rsidTr="00DF7C79">
        <w:tc>
          <w:tcPr>
            <w:tcW w:w="2836" w:type="dxa"/>
          </w:tcPr>
          <w:p w14:paraId="6051A717" w14:textId="77777777" w:rsidR="00D222D3" w:rsidRPr="00896284" w:rsidRDefault="00D222D3" w:rsidP="00A4183C">
            <w:pPr>
              <w:rPr>
                <w:lang w:val="en-GB"/>
              </w:rPr>
            </w:pPr>
          </w:p>
        </w:tc>
        <w:tc>
          <w:tcPr>
            <w:tcW w:w="6863" w:type="dxa"/>
          </w:tcPr>
          <w:p w14:paraId="3783FA31" w14:textId="77777777" w:rsidR="00D222D3" w:rsidRPr="00896284" w:rsidRDefault="00D222D3" w:rsidP="00A4183C">
            <w:pPr>
              <w:rPr>
                <w:b/>
                <w:lang w:val="en-GB"/>
              </w:rPr>
            </w:pPr>
          </w:p>
        </w:tc>
      </w:tr>
      <w:tr w:rsidR="00D222D3" w:rsidRPr="00C01B5C" w14:paraId="50C6D24E" w14:textId="77777777" w:rsidTr="00DF7C79">
        <w:tc>
          <w:tcPr>
            <w:tcW w:w="2836" w:type="dxa"/>
          </w:tcPr>
          <w:p w14:paraId="43E7E347" w14:textId="0D552E34" w:rsidR="00D222D3" w:rsidRPr="00896284" w:rsidRDefault="00D222D3" w:rsidP="00A4183C">
            <w:pPr>
              <w:rPr>
                <w:lang w:val="en-GB"/>
              </w:rPr>
            </w:pPr>
          </w:p>
        </w:tc>
        <w:tc>
          <w:tcPr>
            <w:tcW w:w="6863" w:type="dxa"/>
          </w:tcPr>
          <w:p w14:paraId="3206FA8D" w14:textId="77777777" w:rsidR="00D222D3" w:rsidRPr="00896284" w:rsidRDefault="00D222D3" w:rsidP="00A4183C">
            <w:pPr>
              <w:rPr>
                <w:b/>
                <w:lang w:val="en-GB"/>
              </w:rPr>
            </w:pPr>
          </w:p>
        </w:tc>
      </w:tr>
      <w:tr w:rsidR="00D222D3" w:rsidRPr="00C01B5C" w14:paraId="4F1F2207" w14:textId="77777777" w:rsidTr="00DF7C79">
        <w:tc>
          <w:tcPr>
            <w:tcW w:w="2836" w:type="dxa"/>
          </w:tcPr>
          <w:p w14:paraId="6551AB2E" w14:textId="77777777" w:rsidR="00D222D3" w:rsidRPr="00896284" w:rsidRDefault="00D222D3" w:rsidP="00A4183C">
            <w:pPr>
              <w:rPr>
                <w:lang w:val="en-GB"/>
              </w:rPr>
            </w:pPr>
          </w:p>
        </w:tc>
        <w:tc>
          <w:tcPr>
            <w:tcW w:w="6863" w:type="dxa"/>
          </w:tcPr>
          <w:p w14:paraId="0920EC8A" w14:textId="77777777" w:rsidR="00D222D3" w:rsidRPr="00896284" w:rsidRDefault="00D222D3" w:rsidP="00A4183C">
            <w:pPr>
              <w:rPr>
                <w:b/>
                <w:lang w:val="en-GB"/>
              </w:rPr>
            </w:pPr>
          </w:p>
        </w:tc>
      </w:tr>
      <w:tr w:rsidR="00D222D3" w:rsidRPr="00C01B5C" w14:paraId="61E18208" w14:textId="77777777" w:rsidTr="00DF7C79">
        <w:tc>
          <w:tcPr>
            <w:tcW w:w="2836" w:type="dxa"/>
          </w:tcPr>
          <w:p w14:paraId="1ABD321A" w14:textId="17DA38A4" w:rsidR="00D222D3" w:rsidRPr="00896284" w:rsidRDefault="00D222D3" w:rsidP="00A4183C">
            <w:pPr>
              <w:rPr>
                <w:lang w:val="en-GB"/>
              </w:rPr>
            </w:pPr>
          </w:p>
        </w:tc>
        <w:tc>
          <w:tcPr>
            <w:tcW w:w="6863" w:type="dxa"/>
          </w:tcPr>
          <w:p w14:paraId="6737C731" w14:textId="77777777" w:rsidR="00D222D3" w:rsidRPr="00896284" w:rsidRDefault="00D222D3" w:rsidP="00A4183C">
            <w:pPr>
              <w:rPr>
                <w:b/>
                <w:lang w:val="en-GB"/>
              </w:rPr>
            </w:pPr>
          </w:p>
        </w:tc>
      </w:tr>
    </w:tbl>
    <w:p w14:paraId="0133A89F" w14:textId="77777777" w:rsidR="00EE0A7F" w:rsidRPr="00896284" w:rsidRDefault="00EE0A7F" w:rsidP="00EE0A7F">
      <w:pPr>
        <w:rPr>
          <w:szCs w:val="22"/>
          <w:lang w:val="en-GB"/>
        </w:rPr>
      </w:pPr>
    </w:p>
    <w:p w14:paraId="35D87B02" w14:textId="77777777" w:rsidR="0095115C" w:rsidRPr="00896284" w:rsidRDefault="0095115C" w:rsidP="00EE0A7F">
      <w:pPr>
        <w:rPr>
          <w:szCs w:val="22"/>
          <w:lang w:val="en-GB"/>
        </w:rPr>
      </w:pPr>
    </w:p>
    <w:p w14:paraId="3540BAC3" w14:textId="19E8B9FB" w:rsidR="00773CA8" w:rsidRPr="00896284" w:rsidRDefault="00773CA8" w:rsidP="00EE0A7F">
      <w:pPr>
        <w:rPr>
          <w:i/>
          <w:szCs w:val="22"/>
          <w:lang w:val="en-GB"/>
        </w:rPr>
      </w:pPr>
    </w:p>
    <w:p w14:paraId="5DEB87D0" w14:textId="77777777" w:rsidR="001F0A23" w:rsidRPr="00896284" w:rsidRDefault="001F0A23" w:rsidP="001F0A23">
      <w:pPr>
        <w:rPr>
          <w:i/>
          <w:szCs w:val="22"/>
          <w:lang w:val="en-GB"/>
        </w:rPr>
      </w:pPr>
      <w:r w:rsidRPr="00896284">
        <w:rPr>
          <w:i/>
          <w:szCs w:val="22"/>
          <w:lang w:val="en-GB"/>
        </w:rPr>
        <w:t>Please note:</w:t>
      </w:r>
    </w:p>
    <w:p w14:paraId="725F2F6E" w14:textId="7CEBADD8" w:rsidR="00D541BD" w:rsidRPr="00896284" w:rsidRDefault="00660CB0" w:rsidP="00FB6234">
      <w:pPr>
        <w:rPr>
          <w:b/>
          <w:i/>
          <w:szCs w:val="22"/>
          <w:lang w:val="en-GB"/>
        </w:rPr>
      </w:pPr>
      <w:r w:rsidRPr="00896284">
        <w:rPr>
          <w:i/>
          <w:szCs w:val="22"/>
          <w:lang w:val="en-GB"/>
        </w:rPr>
        <w:t>In the status report, the project manager briefly reports to Suva on the status of the project every six months ending 15 February and 15 August. The report should be written in a way that is accessible to a non-expert reader, should not exceed 3 pages in length and should present the essential information about the progress made on the project during the period covered by the report.</w:t>
      </w:r>
    </w:p>
    <w:p w14:paraId="48AB820D" w14:textId="77777777" w:rsidR="00773CA8" w:rsidRPr="00896284" w:rsidRDefault="00773CA8" w:rsidP="00EE0A7F">
      <w:pPr>
        <w:rPr>
          <w:i/>
          <w:szCs w:val="22"/>
          <w:lang w:val="en-GB"/>
        </w:rPr>
      </w:pPr>
    </w:p>
    <w:p w14:paraId="76A9068F" w14:textId="77777777" w:rsidR="00773CA8" w:rsidRPr="00896284" w:rsidRDefault="00773CA8" w:rsidP="00EE0A7F">
      <w:pPr>
        <w:rPr>
          <w:i/>
          <w:szCs w:val="22"/>
          <w:lang w:val="en-GB"/>
        </w:rPr>
      </w:pPr>
    </w:p>
    <w:p w14:paraId="4D6D93FC" w14:textId="77777777" w:rsidR="003D2063" w:rsidRPr="00896284" w:rsidRDefault="003D2063">
      <w:pPr>
        <w:tabs>
          <w:tab w:val="clear" w:pos="5670"/>
        </w:tabs>
        <w:spacing w:line="240" w:lineRule="auto"/>
        <w:rPr>
          <w:szCs w:val="22"/>
          <w:lang w:val="en-GB"/>
        </w:rPr>
      </w:pPr>
      <w:r w:rsidRPr="00896284">
        <w:rPr>
          <w:szCs w:val="22"/>
          <w:lang w:val="en-GB"/>
        </w:rPr>
        <w:br w:type="page"/>
      </w:r>
    </w:p>
    <w:p w14:paraId="4984CD28" w14:textId="72443DB5" w:rsidR="00884261" w:rsidRPr="00896284" w:rsidRDefault="000E46CA"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val="en-GB" w:eastAsia="en-US"/>
        </w:rPr>
      </w:pPr>
      <w:r w:rsidRPr="00896284">
        <w:rPr>
          <w:rFonts w:eastAsiaTheme="minorHAnsi" w:cstheme="minorBidi"/>
          <w:b/>
          <w:sz w:val="22"/>
          <w:szCs w:val="22"/>
          <w:lang w:val="en-GB" w:eastAsia="en-US"/>
        </w:rPr>
        <w:lastRenderedPageBreak/>
        <w:t xml:space="preserve">Summary of </w:t>
      </w:r>
      <w:r w:rsidR="00FB6234" w:rsidRPr="00896284">
        <w:rPr>
          <w:rFonts w:eastAsiaTheme="minorHAnsi" w:cstheme="minorBidi"/>
          <w:b/>
          <w:sz w:val="22"/>
          <w:szCs w:val="22"/>
          <w:lang w:val="en-GB" w:eastAsia="en-US"/>
        </w:rPr>
        <w:t>project progress in the reporting period</w:t>
      </w:r>
    </w:p>
    <w:p w14:paraId="51302261" w14:textId="68260634" w:rsidR="000E1816" w:rsidRPr="00896284" w:rsidRDefault="001223E4" w:rsidP="00BC3013">
      <w:pPr>
        <w:pStyle w:val="Listenabsatz"/>
        <w:widowControl w:val="0"/>
        <w:numPr>
          <w:ilvl w:val="1"/>
          <w:numId w:val="43"/>
        </w:numPr>
        <w:tabs>
          <w:tab w:val="clear" w:pos="5670"/>
          <w:tab w:val="left" w:pos="993"/>
          <w:tab w:val="left" w:pos="7797"/>
        </w:tabs>
        <w:spacing w:before="120" w:after="120"/>
        <w:ind w:left="851" w:hanging="851"/>
        <w:rPr>
          <w:rFonts w:eastAsiaTheme="minorHAnsi" w:cstheme="minorBidi"/>
          <w:bCs/>
          <w:lang w:val="en-GB" w:eastAsia="en-US"/>
        </w:rPr>
      </w:pPr>
      <w:r w:rsidRPr="00896284">
        <w:rPr>
          <w:rFonts w:eastAsiaTheme="minorHAnsi" w:cstheme="minorBidi"/>
          <w:bCs/>
          <w:lang w:val="en-GB" w:eastAsia="en-US"/>
        </w:rPr>
        <w:t>Please provide a summary overview</w:t>
      </w:r>
    </w:p>
    <w:p w14:paraId="75C076BC" w14:textId="77777777" w:rsidR="00BC3013" w:rsidRPr="00896284" w:rsidRDefault="00BC3013" w:rsidP="00BC3013">
      <w:pPr>
        <w:widowControl w:val="0"/>
        <w:tabs>
          <w:tab w:val="clear" w:pos="5670"/>
          <w:tab w:val="left" w:pos="993"/>
          <w:tab w:val="left" w:pos="7797"/>
        </w:tabs>
        <w:spacing w:before="120" w:after="120"/>
        <w:rPr>
          <w:rFonts w:eastAsiaTheme="minorHAnsi" w:cstheme="minorBidi"/>
          <w:b/>
          <w:lang w:val="en-GB" w:eastAsia="en-US"/>
        </w:rPr>
      </w:pPr>
    </w:p>
    <w:p w14:paraId="40ED9B32" w14:textId="77777777" w:rsidR="006373F0" w:rsidRPr="00896284" w:rsidRDefault="006373F0"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val="en-GB" w:eastAsia="en-US"/>
        </w:rPr>
      </w:pPr>
      <w:r w:rsidRPr="00896284">
        <w:rPr>
          <w:rFonts w:eastAsiaTheme="minorHAnsi" w:cstheme="minorBidi"/>
          <w:b/>
          <w:sz w:val="22"/>
          <w:szCs w:val="22"/>
          <w:lang w:val="en-GB" w:eastAsia="en-US"/>
        </w:rPr>
        <w:t>Milestones</w:t>
      </w:r>
    </w:p>
    <w:p w14:paraId="303D9642" w14:textId="0713D6AE" w:rsidR="006373F0" w:rsidRPr="00896284" w:rsidRDefault="00FB6234"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en-GB" w:eastAsia="en-US"/>
        </w:rPr>
      </w:pPr>
      <w:r w:rsidRPr="00896284">
        <w:rPr>
          <w:rFonts w:eastAsiaTheme="minorHAnsi" w:cstheme="minorBidi"/>
          <w:lang w:val="en-GB" w:eastAsia="en-US"/>
        </w:rPr>
        <w:t>Have the milestones described in the study design been achieved?</w:t>
      </w:r>
    </w:p>
    <w:p w14:paraId="332DD929" w14:textId="0EDCF0C0" w:rsidR="00F86989" w:rsidRPr="00896284" w:rsidRDefault="00DA2331"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en-GB" w:eastAsia="en-US"/>
        </w:rPr>
      </w:pPr>
      <w:r w:rsidRPr="00896284">
        <w:rPr>
          <w:rFonts w:eastAsiaTheme="minorHAnsi" w:cstheme="minorBidi"/>
          <w:lang w:val="en-GB" w:eastAsia="en-US"/>
        </w:rPr>
        <w:t>Present any results briefly and concisely:</w:t>
      </w:r>
    </w:p>
    <w:p w14:paraId="1F1F9446" w14:textId="4D0CA1E2" w:rsidR="006373F0" w:rsidRPr="00896284" w:rsidRDefault="00DA2331" w:rsidP="00F86989">
      <w:pPr>
        <w:pStyle w:val="Listenabsatz"/>
        <w:widowControl w:val="0"/>
        <w:tabs>
          <w:tab w:val="clear" w:pos="5670"/>
          <w:tab w:val="left" w:pos="7797"/>
        </w:tabs>
        <w:spacing w:before="120" w:after="120"/>
        <w:ind w:left="851"/>
        <w:contextualSpacing w:val="0"/>
        <w:rPr>
          <w:rFonts w:eastAsiaTheme="minorHAnsi" w:cstheme="minorBidi"/>
          <w:lang w:val="en-GB" w:eastAsia="en-US"/>
        </w:rPr>
      </w:pPr>
      <w:r w:rsidRPr="00896284">
        <w:rPr>
          <w:rFonts w:eastAsiaTheme="minorHAnsi" w:cstheme="minorBidi"/>
          <w:lang w:val="en-GB" w:eastAsia="en-US"/>
        </w:rPr>
        <w:t>(</w:t>
      </w:r>
      <w:proofErr w:type="gramStart"/>
      <w:r w:rsidRPr="00896284">
        <w:rPr>
          <w:rFonts w:eastAsiaTheme="minorHAnsi" w:cstheme="minorBidi"/>
          <w:i/>
          <w:iCs/>
          <w:lang w:val="en-GB" w:eastAsia="en-US"/>
        </w:rPr>
        <w:t>tables</w:t>
      </w:r>
      <w:proofErr w:type="gramEnd"/>
      <w:r w:rsidRPr="00896284">
        <w:rPr>
          <w:rFonts w:eastAsiaTheme="minorHAnsi" w:cstheme="minorBidi"/>
          <w:i/>
          <w:iCs/>
          <w:lang w:val="en-GB" w:eastAsia="en-US"/>
        </w:rPr>
        <w:t>, graphs, etc.</w:t>
      </w:r>
      <w:r w:rsidRPr="00896284">
        <w:rPr>
          <w:rFonts w:eastAsiaTheme="minorHAnsi" w:cstheme="minorBidi"/>
          <w:lang w:val="en-GB" w:eastAsia="en-US"/>
        </w:rPr>
        <w:t>)</w:t>
      </w:r>
    </w:p>
    <w:p w14:paraId="06206F3D" w14:textId="77777777" w:rsidR="000E1816" w:rsidRPr="00896284" w:rsidRDefault="000E1816" w:rsidP="00B95FCD">
      <w:pPr>
        <w:widowControl w:val="0"/>
        <w:tabs>
          <w:tab w:val="clear" w:pos="5670"/>
          <w:tab w:val="left" w:pos="993"/>
          <w:tab w:val="left" w:pos="7797"/>
        </w:tabs>
        <w:spacing w:before="120" w:after="120"/>
        <w:ind w:left="851" w:hanging="851"/>
        <w:rPr>
          <w:rFonts w:eastAsiaTheme="minorHAnsi" w:cstheme="minorBidi"/>
          <w:lang w:val="en-GB" w:eastAsia="en-US"/>
        </w:rPr>
      </w:pPr>
    </w:p>
    <w:p w14:paraId="13B00263" w14:textId="327A283E" w:rsidR="00F86989" w:rsidRPr="00896284" w:rsidRDefault="00F86989"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val="en-GB" w:eastAsia="en-US"/>
        </w:rPr>
      </w:pPr>
      <w:r w:rsidRPr="00896284">
        <w:rPr>
          <w:rFonts w:eastAsiaTheme="minorHAnsi" w:cstheme="minorBidi"/>
          <w:b/>
          <w:sz w:val="22"/>
          <w:szCs w:val="22"/>
          <w:lang w:val="en-GB" w:eastAsia="en-US"/>
        </w:rPr>
        <w:t>Implementation of research project</w:t>
      </w:r>
    </w:p>
    <w:p w14:paraId="44594E27" w14:textId="78AB346A" w:rsidR="00F86989" w:rsidRPr="00896284"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en-GB" w:eastAsia="en-US"/>
        </w:rPr>
      </w:pPr>
      <w:r w:rsidRPr="00896284">
        <w:rPr>
          <w:rFonts w:eastAsiaTheme="minorHAnsi" w:cstheme="minorBidi"/>
          <w:lang w:val="en-GB" w:eastAsia="en-US"/>
        </w:rPr>
        <w:t>Current schedule / deviations from the schedule</w:t>
      </w:r>
    </w:p>
    <w:p w14:paraId="3F2FBDB1" w14:textId="5B06B420" w:rsidR="00F86989" w:rsidRPr="00896284" w:rsidRDefault="00F86989" w:rsidP="00F86989">
      <w:pPr>
        <w:pStyle w:val="Listenabsatz"/>
        <w:widowControl w:val="0"/>
        <w:tabs>
          <w:tab w:val="clear" w:pos="5670"/>
          <w:tab w:val="left" w:pos="7797"/>
        </w:tabs>
        <w:spacing w:before="120" w:after="120"/>
        <w:ind w:left="851"/>
        <w:contextualSpacing w:val="0"/>
        <w:rPr>
          <w:rFonts w:eastAsiaTheme="minorHAnsi" w:cstheme="minorBidi"/>
          <w:lang w:val="en-GB" w:eastAsia="en-US"/>
        </w:rPr>
      </w:pPr>
      <w:r w:rsidRPr="00896284">
        <w:rPr>
          <w:rFonts w:eastAsiaTheme="minorHAnsi" w:cstheme="minorBidi"/>
          <w:lang w:val="en-GB" w:eastAsia="en-US"/>
        </w:rPr>
        <w:t>(</w:t>
      </w:r>
      <w:r w:rsidRPr="00896284">
        <w:rPr>
          <w:rFonts w:eastAsiaTheme="minorHAnsi" w:cstheme="minorBidi"/>
          <w:i/>
          <w:iCs/>
          <w:lang w:val="en-GB" w:eastAsia="en-US"/>
        </w:rPr>
        <w:t>Explanations of the deviations incl. justification, indication of the measures to remedy the deviations</w:t>
      </w:r>
      <w:r w:rsidRPr="00896284">
        <w:rPr>
          <w:rFonts w:eastAsiaTheme="minorHAnsi" w:cstheme="minorBidi"/>
          <w:lang w:val="en-GB" w:eastAsia="en-US"/>
        </w:rPr>
        <w:t>)</w:t>
      </w:r>
    </w:p>
    <w:p w14:paraId="4BC56347" w14:textId="089CBCE3" w:rsidR="00F86989"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en-GB" w:eastAsia="en-US"/>
        </w:rPr>
      </w:pPr>
      <w:r w:rsidRPr="00896284">
        <w:rPr>
          <w:rFonts w:eastAsiaTheme="minorHAnsi" w:cstheme="minorBidi"/>
          <w:lang w:val="en-GB" w:eastAsia="en-US"/>
        </w:rPr>
        <w:t>Current financing plan / deviation from financing plan</w:t>
      </w:r>
    </w:p>
    <w:p w14:paraId="1DE2A80F" w14:textId="565FAFDC" w:rsidR="00F57526" w:rsidRPr="009632C3" w:rsidRDefault="00F57526" w:rsidP="009632C3">
      <w:pPr>
        <w:pStyle w:val="Listenabsatz"/>
        <w:ind w:left="851"/>
        <w:rPr>
          <w:i/>
          <w:iCs/>
          <w:lang w:val="en-US"/>
        </w:rPr>
      </w:pPr>
      <w:r w:rsidRPr="009632C3">
        <w:rPr>
          <w:i/>
          <w:iCs/>
          <w:lang w:val="en-US"/>
        </w:rPr>
        <w:t xml:space="preserve">(Documentation with the Excel sheet designated for this purpose </w:t>
      </w:r>
      <w:r>
        <w:rPr>
          <w:rFonts w:ascii="Arial" w:hAnsi="Arial" w:cs="Arial"/>
          <w:i/>
          <w:iCs/>
          <w:lang w:val="en-US"/>
        </w:rPr>
        <w:t>«</w:t>
      </w:r>
      <w:proofErr w:type="spellStart"/>
      <w:r w:rsidRPr="009632C3">
        <w:rPr>
          <w:i/>
          <w:iCs/>
          <w:lang w:val="en-US"/>
        </w:rPr>
        <w:t>Finanzbericht</w:t>
      </w:r>
      <w:proofErr w:type="spellEnd"/>
      <w:r w:rsidRPr="009632C3">
        <w:rPr>
          <w:i/>
          <w:iCs/>
          <w:lang w:val="en-US"/>
        </w:rPr>
        <w:t>/Rapport financier</w:t>
      </w:r>
      <w:r>
        <w:rPr>
          <w:i/>
          <w:iCs/>
          <w:lang w:val="en-US"/>
        </w:rPr>
        <w:t>»</w:t>
      </w:r>
      <w:r w:rsidRPr="009632C3">
        <w:rPr>
          <w:i/>
          <w:iCs/>
          <w:lang w:val="en-US"/>
        </w:rPr>
        <w:t xml:space="preserve"> [actual costs of the project/</w:t>
      </w:r>
      <w:proofErr w:type="spellStart"/>
      <w:r w:rsidRPr="009632C3">
        <w:rPr>
          <w:i/>
          <w:iCs/>
          <w:lang w:val="en-US"/>
        </w:rPr>
        <w:t>Ist-Kosten</w:t>
      </w:r>
      <w:proofErr w:type="spellEnd"/>
      <w:r w:rsidRPr="009632C3">
        <w:rPr>
          <w:i/>
          <w:iCs/>
          <w:lang w:val="en-US"/>
        </w:rPr>
        <w:t xml:space="preserve"> des </w:t>
      </w:r>
      <w:proofErr w:type="spellStart"/>
      <w:r w:rsidRPr="009632C3">
        <w:rPr>
          <w:i/>
          <w:iCs/>
          <w:lang w:val="en-US"/>
        </w:rPr>
        <w:t>Projekts</w:t>
      </w:r>
      <w:proofErr w:type="spellEnd"/>
      <w:r w:rsidRPr="009632C3">
        <w:rPr>
          <w:i/>
          <w:iCs/>
          <w:lang w:val="en-US"/>
        </w:rPr>
        <w:t>/</w:t>
      </w:r>
      <w:proofErr w:type="spellStart"/>
      <w:r w:rsidRPr="009632C3">
        <w:rPr>
          <w:i/>
          <w:iCs/>
          <w:lang w:val="en-US"/>
        </w:rPr>
        <w:t>coût</w:t>
      </w:r>
      <w:proofErr w:type="spellEnd"/>
      <w:r w:rsidRPr="009632C3">
        <w:rPr>
          <w:i/>
          <w:iCs/>
          <w:lang w:val="en-US"/>
        </w:rPr>
        <w:t xml:space="preserve"> </w:t>
      </w:r>
      <w:proofErr w:type="spellStart"/>
      <w:r w:rsidRPr="009632C3">
        <w:rPr>
          <w:i/>
          <w:iCs/>
          <w:lang w:val="en-US"/>
        </w:rPr>
        <w:t>réel</w:t>
      </w:r>
      <w:proofErr w:type="spellEnd"/>
      <w:r w:rsidRPr="009632C3">
        <w:rPr>
          <w:i/>
          <w:iCs/>
          <w:lang w:val="en-US"/>
        </w:rPr>
        <w:t xml:space="preserve"> du </w:t>
      </w:r>
      <w:proofErr w:type="spellStart"/>
      <w:r w:rsidRPr="009632C3">
        <w:rPr>
          <w:i/>
          <w:iCs/>
          <w:lang w:val="en-US"/>
        </w:rPr>
        <w:t>projet</w:t>
      </w:r>
      <w:proofErr w:type="spellEnd"/>
      <w:r w:rsidRPr="009632C3">
        <w:rPr>
          <w:i/>
          <w:iCs/>
          <w:lang w:val="en-US"/>
        </w:rPr>
        <w:t>].)</w:t>
      </w:r>
    </w:p>
    <w:p w14:paraId="2E0662DD" w14:textId="00D6CEBA" w:rsidR="00F86989" w:rsidRPr="00896284"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lang w:val="en-GB" w:eastAsia="en-US"/>
        </w:rPr>
      </w:pPr>
      <w:r w:rsidRPr="00896284">
        <w:rPr>
          <w:rFonts w:eastAsiaTheme="minorHAnsi" w:cstheme="minorBidi"/>
          <w:lang w:val="en-GB" w:eastAsia="en-US"/>
        </w:rPr>
        <w:t>(</w:t>
      </w:r>
      <w:r w:rsidRPr="00896284">
        <w:rPr>
          <w:rFonts w:eastAsiaTheme="minorHAnsi" w:cstheme="minorBidi"/>
          <w:i/>
          <w:iCs/>
          <w:lang w:val="en-GB" w:eastAsia="en-US"/>
        </w:rPr>
        <w:t>Explanations of the deviations including reasons, indication of the measures to remedy the deviations, such as closing funding gaps</w:t>
      </w:r>
      <w:r w:rsidRPr="00896284">
        <w:rPr>
          <w:rFonts w:eastAsiaTheme="minorHAnsi" w:cstheme="minorBidi"/>
          <w:lang w:val="en-GB" w:eastAsia="en-US"/>
        </w:rPr>
        <w:t>)</w:t>
      </w:r>
    </w:p>
    <w:p w14:paraId="5F0C939E" w14:textId="4A713AC2" w:rsidR="00F86989" w:rsidRPr="00896284"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en-GB" w:eastAsia="en-US"/>
        </w:rPr>
      </w:pPr>
      <w:r w:rsidRPr="00896284">
        <w:rPr>
          <w:rFonts w:eastAsiaTheme="minorHAnsi" w:cstheme="minorBidi"/>
          <w:lang w:val="en-GB" w:eastAsia="en-US"/>
        </w:rPr>
        <w:t>Risks and problems</w:t>
      </w:r>
    </w:p>
    <w:p w14:paraId="29373F8E" w14:textId="0772ED77" w:rsidR="00F86989" w:rsidRPr="00896284"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i/>
          <w:iCs/>
          <w:lang w:val="en-GB" w:eastAsia="en-US"/>
        </w:rPr>
      </w:pPr>
      <w:r w:rsidRPr="00896284">
        <w:rPr>
          <w:rFonts w:eastAsiaTheme="minorHAnsi" w:cstheme="minorBidi"/>
          <w:i/>
          <w:iCs/>
          <w:lang w:val="en-GB" w:eastAsia="en-US"/>
        </w:rPr>
        <w:t xml:space="preserve">(List existing and new risks, delays, personnel influences, other unexpected </w:t>
      </w:r>
      <w:proofErr w:type="gramStart"/>
      <w:r w:rsidRPr="00896284">
        <w:rPr>
          <w:rFonts w:eastAsiaTheme="minorHAnsi" w:cstheme="minorBidi"/>
          <w:i/>
          <w:iCs/>
          <w:lang w:val="en-GB" w:eastAsia="en-US"/>
        </w:rPr>
        <w:t>influences</w:t>
      </w:r>
      <w:proofErr w:type="gramEnd"/>
      <w:r w:rsidRPr="00896284">
        <w:rPr>
          <w:rFonts w:eastAsiaTheme="minorHAnsi" w:cstheme="minorBidi"/>
          <w:i/>
          <w:iCs/>
          <w:lang w:val="en-GB" w:eastAsia="en-US"/>
        </w:rPr>
        <w:t xml:space="preserve"> and problems, specifying the measures to minimise or eliminate the risks and problems)</w:t>
      </w:r>
    </w:p>
    <w:p w14:paraId="25BF057E" w14:textId="74E804C2" w:rsidR="00F86989" w:rsidRPr="00896284"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en-GB" w:eastAsia="en-US"/>
        </w:rPr>
      </w:pPr>
      <w:r w:rsidRPr="00896284">
        <w:rPr>
          <w:rFonts w:eastAsiaTheme="minorHAnsi" w:cstheme="minorBidi"/>
          <w:lang w:val="en-GB" w:eastAsia="en-US"/>
        </w:rPr>
        <w:t>Overall result</w:t>
      </w:r>
    </w:p>
    <w:p w14:paraId="0374686A" w14:textId="2C4278C2" w:rsidR="003E147E" w:rsidRPr="00896284"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lang w:val="en-GB" w:eastAsia="en-US"/>
        </w:rPr>
      </w:pPr>
      <w:r w:rsidRPr="00896284">
        <w:rPr>
          <w:rFonts w:eastAsiaTheme="minorHAnsi" w:cstheme="minorBidi"/>
          <w:i/>
          <w:iCs/>
          <w:lang w:val="en-GB" w:eastAsia="en-US"/>
        </w:rPr>
        <w:t>(Provide a prognosis as to whether the project objectives will be achieved or whether the successful completion of the research project is at risk)</w:t>
      </w:r>
    </w:p>
    <w:sectPr w:rsidR="003E147E" w:rsidRPr="00896284" w:rsidSect="00EE0A7F">
      <w:type w:val="continuous"/>
      <w:pgSz w:w="11907" w:h="16838"/>
      <w:pgMar w:top="1701" w:right="964" w:bottom="1418" w:left="1418" w:header="1021" w:footer="794" w:gutter="0"/>
      <w:paperSrc w:first="1" w:other="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5957" w14:textId="77777777" w:rsidR="004D1A2A" w:rsidRDefault="004D1A2A">
      <w:r>
        <w:separator/>
      </w:r>
    </w:p>
  </w:endnote>
  <w:endnote w:type="continuationSeparator" w:id="0">
    <w:p w14:paraId="44B5CD2B" w14:textId="77777777" w:rsidR="004D1A2A" w:rsidRDefault="004D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65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
    <w:altName w:val="MS Gothic"/>
    <w:panose1 w:val="00000000000000000000"/>
    <w:charset w:val="00"/>
    <w:family w:val="modern"/>
    <w:notTrueType/>
    <w:pitch w:val="fixed"/>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4058" w14:textId="19D35B83" w:rsidR="008019AF" w:rsidRPr="00896284" w:rsidRDefault="008019AF" w:rsidP="005D537E">
    <w:pPr>
      <w:tabs>
        <w:tab w:val="clear" w:pos="5670"/>
        <w:tab w:val="center" w:pos="4800"/>
        <w:tab w:val="right" w:pos="9500"/>
      </w:tabs>
      <w:rPr>
        <w:sz w:val="16"/>
        <w:lang w:val="en-GB"/>
      </w:rPr>
    </w:pPr>
    <w:r w:rsidRPr="00896284">
      <w:rPr>
        <w:sz w:val="16"/>
        <w:lang w:val="en-GB"/>
      </w:rPr>
      <w:tab/>
    </w:r>
    <w:r w:rsidRPr="00896284">
      <w:rPr>
        <w:sz w:val="16"/>
        <w:lang w:val="en-GB"/>
      </w:rPr>
      <w:tab/>
      <w:t xml:space="preserve">Page </w:t>
    </w:r>
    <w:r w:rsidR="00A37676" w:rsidRPr="00896284">
      <w:rPr>
        <w:sz w:val="16"/>
        <w:lang w:val="en-GB"/>
      </w:rPr>
      <w:fldChar w:fldCharType="begin"/>
    </w:r>
    <w:r w:rsidRPr="00896284">
      <w:rPr>
        <w:sz w:val="16"/>
        <w:lang w:val="en-GB"/>
      </w:rPr>
      <w:instrText xml:space="preserve"> PAGE </w:instrText>
    </w:r>
    <w:r w:rsidR="00A37676" w:rsidRPr="00896284">
      <w:rPr>
        <w:sz w:val="16"/>
        <w:lang w:val="en-GB"/>
      </w:rPr>
      <w:fldChar w:fldCharType="separate"/>
    </w:r>
    <w:r w:rsidR="004D32A2" w:rsidRPr="00896284">
      <w:rPr>
        <w:noProof/>
        <w:sz w:val="16"/>
        <w:lang w:val="en-GB"/>
      </w:rPr>
      <w:t>5</w:t>
    </w:r>
    <w:r w:rsidR="00A37676" w:rsidRPr="00896284">
      <w:rPr>
        <w:sz w:val="16"/>
        <w:lang w:val="en-GB"/>
      </w:rPr>
      <w:fldChar w:fldCharType="end"/>
    </w:r>
    <w:r w:rsidR="00896284" w:rsidRPr="00896284">
      <w:rPr>
        <w:sz w:val="16"/>
        <w:lang w:val="en-GB"/>
      </w:rPr>
      <w:t xml:space="preserve"> </w:t>
    </w:r>
    <w:r w:rsidRPr="00896284">
      <w:rPr>
        <w:sz w:val="16"/>
        <w:lang w:val="en-GB"/>
      </w:rPr>
      <w:t>of</w:t>
    </w:r>
    <w:r w:rsidR="00896284" w:rsidRPr="00896284">
      <w:rPr>
        <w:sz w:val="16"/>
        <w:lang w:val="en-GB"/>
      </w:rPr>
      <w:t xml:space="preserve"> </w:t>
    </w:r>
    <w:r w:rsidR="00A37676" w:rsidRPr="00896284">
      <w:rPr>
        <w:sz w:val="16"/>
        <w:lang w:val="en-GB"/>
      </w:rPr>
      <w:fldChar w:fldCharType="begin"/>
    </w:r>
    <w:r w:rsidRPr="00896284">
      <w:rPr>
        <w:sz w:val="16"/>
        <w:lang w:val="en-GB"/>
      </w:rPr>
      <w:instrText xml:space="preserve"> NUMPAGES </w:instrText>
    </w:r>
    <w:r w:rsidR="00A37676" w:rsidRPr="00896284">
      <w:rPr>
        <w:sz w:val="16"/>
        <w:lang w:val="en-GB"/>
      </w:rPr>
      <w:fldChar w:fldCharType="separate"/>
    </w:r>
    <w:r w:rsidR="004D32A2" w:rsidRPr="00896284">
      <w:rPr>
        <w:noProof/>
        <w:sz w:val="16"/>
        <w:lang w:val="en-GB"/>
      </w:rPr>
      <w:t>5</w:t>
    </w:r>
    <w:r w:rsidR="00A37676" w:rsidRPr="00896284">
      <w:rPr>
        <w:sz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CAA2" w14:textId="05A5F934" w:rsidR="008019AF" w:rsidRPr="00896284" w:rsidRDefault="00F57526" w:rsidP="005D537E">
    <w:pPr>
      <w:tabs>
        <w:tab w:val="clear" w:pos="5670"/>
        <w:tab w:val="left" w:pos="2600"/>
        <w:tab w:val="right" w:pos="9500"/>
      </w:tabs>
      <w:autoSpaceDE w:val="0"/>
      <w:autoSpaceDN w:val="0"/>
      <w:adjustRightInd w:val="0"/>
      <w:rPr>
        <w:sz w:val="16"/>
        <w:lang w:val="en-GB"/>
      </w:rPr>
    </w:pPr>
    <w:r>
      <w:rPr>
        <w:sz w:val="16"/>
        <w:szCs w:val="29"/>
      </w:rPr>
      <w:t>21.07.2023</w:t>
    </w:r>
    <w:r w:rsidR="008019AF">
      <w:rPr>
        <w:sz w:val="16"/>
        <w:szCs w:val="29"/>
      </w:rPr>
      <w:tab/>
    </w:r>
    <w:r w:rsidR="00140714">
      <w:rPr>
        <w:sz w:val="16"/>
        <w:szCs w:val="29"/>
      </w:rPr>
      <w:tab/>
    </w:r>
    <w:r w:rsidR="008019AF" w:rsidRPr="00896284">
      <w:rPr>
        <w:sz w:val="16"/>
        <w:lang w:val="en-GB"/>
      </w:rPr>
      <w:t xml:space="preserve">Page </w:t>
    </w:r>
    <w:r w:rsidR="00A37676" w:rsidRPr="00896284">
      <w:rPr>
        <w:sz w:val="16"/>
        <w:lang w:val="en-GB"/>
      </w:rPr>
      <w:fldChar w:fldCharType="begin"/>
    </w:r>
    <w:r w:rsidR="008019AF" w:rsidRPr="00896284">
      <w:rPr>
        <w:sz w:val="16"/>
        <w:lang w:val="en-GB"/>
      </w:rPr>
      <w:instrText xml:space="preserve"> PAGE </w:instrText>
    </w:r>
    <w:r w:rsidR="00A37676" w:rsidRPr="00896284">
      <w:rPr>
        <w:sz w:val="16"/>
        <w:lang w:val="en-GB"/>
      </w:rPr>
      <w:fldChar w:fldCharType="separate"/>
    </w:r>
    <w:r w:rsidR="004D32A2" w:rsidRPr="00896284">
      <w:rPr>
        <w:noProof/>
        <w:sz w:val="16"/>
        <w:lang w:val="en-GB"/>
      </w:rPr>
      <w:t>1</w:t>
    </w:r>
    <w:r w:rsidR="00A37676" w:rsidRPr="00896284">
      <w:rPr>
        <w:sz w:val="16"/>
        <w:lang w:val="en-GB"/>
      </w:rPr>
      <w:fldChar w:fldCharType="end"/>
    </w:r>
    <w:r w:rsidR="00896284" w:rsidRPr="00896284">
      <w:rPr>
        <w:sz w:val="16"/>
        <w:lang w:val="en-GB"/>
      </w:rPr>
      <w:t xml:space="preserve"> </w:t>
    </w:r>
    <w:r w:rsidR="008019AF" w:rsidRPr="00896284">
      <w:rPr>
        <w:sz w:val="16"/>
        <w:lang w:val="en-GB"/>
      </w:rPr>
      <w:t>of</w:t>
    </w:r>
    <w:r w:rsidR="00896284" w:rsidRPr="00896284">
      <w:rPr>
        <w:sz w:val="16"/>
        <w:lang w:val="en-GB"/>
      </w:rPr>
      <w:t xml:space="preserve"> </w:t>
    </w:r>
    <w:r w:rsidR="00A37676" w:rsidRPr="00896284">
      <w:rPr>
        <w:sz w:val="16"/>
        <w:lang w:val="en-GB"/>
      </w:rPr>
      <w:fldChar w:fldCharType="begin"/>
    </w:r>
    <w:r w:rsidR="008019AF" w:rsidRPr="00896284">
      <w:rPr>
        <w:sz w:val="16"/>
        <w:lang w:val="en-GB"/>
      </w:rPr>
      <w:instrText xml:space="preserve"> NUMPAGES </w:instrText>
    </w:r>
    <w:r w:rsidR="00A37676" w:rsidRPr="00896284">
      <w:rPr>
        <w:sz w:val="16"/>
        <w:lang w:val="en-GB"/>
      </w:rPr>
      <w:fldChar w:fldCharType="separate"/>
    </w:r>
    <w:r w:rsidR="004D32A2" w:rsidRPr="00896284">
      <w:rPr>
        <w:noProof/>
        <w:sz w:val="16"/>
        <w:lang w:val="en-GB"/>
      </w:rPr>
      <w:t>5</w:t>
    </w:r>
    <w:r w:rsidR="00A37676" w:rsidRPr="00896284">
      <w:rPr>
        <w:sz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2070" w14:textId="77777777" w:rsidR="004D1A2A" w:rsidRDefault="004D1A2A">
      <w:r>
        <w:separator/>
      </w:r>
    </w:p>
  </w:footnote>
  <w:footnote w:type="continuationSeparator" w:id="0">
    <w:p w14:paraId="41774B1D" w14:textId="77777777" w:rsidR="004D1A2A" w:rsidRDefault="004D1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2FD4" w14:textId="77777777" w:rsidR="008019AF" w:rsidRDefault="008019AF">
    <w:pPr>
      <w:tabs>
        <w:tab w:val="right" w:pos="9360"/>
      </w:tabs>
    </w:pPr>
  </w:p>
  <w:p w14:paraId="18679409" w14:textId="77777777" w:rsidR="008019AF" w:rsidRDefault="008019AF">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58C1"/>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AF5439"/>
    <w:multiLevelType w:val="hybridMultilevel"/>
    <w:tmpl w:val="CC2A1DC0"/>
    <w:lvl w:ilvl="0" w:tplc="B22A83D8">
      <w:start w:val="1"/>
      <w:numFmt w:val="bullet"/>
      <w:pStyle w:val="Punkt"/>
      <w:lvlText w:val=""/>
      <w:lvlJc w:val="left"/>
      <w:pPr>
        <w:tabs>
          <w:tab w:val="num" w:pos="1437"/>
        </w:tabs>
        <w:ind w:left="227" w:firstLine="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14787"/>
    <w:multiLevelType w:val="hybridMultilevel"/>
    <w:tmpl w:val="A070754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D6434D2"/>
    <w:multiLevelType w:val="hybridMultilevel"/>
    <w:tmpl w:val="235CD526"/>
    <w:lvl w:ilvl="0" w:tplc="894A5FAE">
      <w:start w:val="1"/>
      <w:numFmt w:val="upperRoman"/>
      <w:lvlText w:val="%1."/>
      <w:lvlJc w:val="left"/>
      <w:pPr>
        <w:tabs>
          <w:tab w:val="num" w:pos="1080"/>
        </w:tabs>
        <w:ind w:left="1080" w:hanging="720"/>
      </w:pPr>
      <w:rPr>
        <w:rFonts w:hint="default"/>
        <w:b/>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1F397D57"/>
    <w:multiLevelType w:val="multilevel"/>
    <w:tmpl w:val="B94881F6"/>
    <w:lvl w:ilvl="0">
      <w:start w:val="8"/>
      <w:numFmt w:val="decimal"/>
      <w:lvlText w:val="%1."/>
      <w:lvlJc w:val="left"/>
      <w:pPr>
        <w:ind w:left="8441" w:hanging="360"/>
      </w:pPr>
      <w:rPr>
        <w:rFonts w:hint="default"/>
      </w:rPr>
    </w:lvl>
    <w:lvl w:ilvl="1">
      <w:start w:val="1"/>
      <w:numFmt w:val="decimal"/>
      <w:lvlText w:val="%1.%2."/>
      <w:lvlJc w:val="left"/>
      <w:pPr>
        <w:ind w:left="8873" w:hanging="432"/>
      </w:pPr>
      <w:rPr>
        <w:rFonts w:hint="default"/>
      </w:rPr>
    </w:lvl>
    <w:lvl w:ilvl="2">
      <w:start w:val="1"/>
      <w:numFmt w:val="decimal"/>
      <w:lvlText w:val="%1.%2.%3."/>
      <w:lvlJc w:val="left"/>
      <w:pPr>
        <w:ind w:left="9305" w:hanging="504"/>
      </w:pPr>
      <w:rPr>
        <w:rFonts w:hint="default"/>
      </w:rPr>
    </w:lvl>
    <w:lvl w:ilvl="3">
      <w:start w:val="1"/>
      <w:numFmt w:val="decimal"/>
      <w:lvlText w:val="%1.%2.%3.%4."/>
      <w:lvlJc w:val="left"/>
      <w:pPr>
        <w:ind w:left="9809" w:hanging="648"/>
      </w:pPr>
      <w:rPr>
        <w:rFonts w:hint="default"/>
      </w:rPr>
    </w:lvl>
    <w:lvl w:ilvl="4">
      <w:start w:val="1"/>
      <w:numFmt w:val="decimal"/>
      <w:lvlText w:val="%1.%2.%3.%4.%5."/>
      <w:lvlJc w:val="left"/>
      <w:pPr>
        <w:ind w:left="10313" w:hanging="792"/>
      </w:pPr>
      <w:rPr>
        <w:rFonts w:hint="default"/>
      </w:rPr>
    </w:lvl>
    <w:lvl w:ilvl="5">
      <w:start w:val="1"/>
      <w:numFmt w:val="decimal"/>
      <w:lvlText w:val="%1.%2.%3.%4.%5.%6."/>
      <w:lvlJc w:val="left"/>
      <w:pPr>
        <w:ind w:left="10817" w:hanging="936"/>
      </w:pPr>
      <w:rPr>
        <w:rFonts w:hint="default"/>
      </w:rPr>
    </w:lvl>
    <w:lvl w:ilvl="6">
      <w:start w:val="1"/>
      <w:numFmt w:val="decimal"/>
      <w:lvlText w:val="%1.%2.%3.%4.%5.%6.%7."/>
      <w:lvlJc w:val="left"/>
      <w:pPr>
        <w:ind w:left="11321" w:hanging="1080"/>
      </w:pPr>
      <w:rPr>
        <w:rFonts w:hint="default"/>
      </w:rPr>
    </w:lvl>
    <w:lvl w:ilvl="7">
      <w:start w:val="1"/>
      <w:numFmt w:val="decimal"/>
      <w:lvlText w:val="%1.%2.%3.%4.%5.%6.%7.%8."/>
      <w:lvlJc w:val="left"/>
      <w:pPr>
        <w:ind w:left="11825" w:hanging="1224"/>
      </w:pPr>
      <w:rPr>
        <w:rFonts w:hint="default"/>
      </w:rPr>
    </w:lvl>
    <w:lvl w:ilvl="8">
      <w:start w:val="1"/>
      <w:numFmt w:val="decimal"/>
      <w:lvlText w:val="%1.%2.%3.%4.%5.%6.%7.%8.%9."/>
      <w:lvlJc w:val="left"/>
      <w:pPr>
        <w:ind w:left="12401" w:hanging="1440"/>
      </w:pPr>
      <w:rPr>
        <w:rFonts w:hint="default"/>
      </w:rPr>
    </w:lvl>
  </w:abstractNum>
  <w:abstractNum w:abstractNumId="5" w15:restartNumberingAfterBreak="0">
    <w:nsid w:val="1F6814B9"/>
    <w:multiLevelType w:val="hybridMultilevel"/>
    <w:tmpl w:val="67021E44"/>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7A258C"/>
    <w:multiLevelType w:val="hybridMultilevel"/>
    <w:tmpl w:val="720A675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7" w15:restartNumberingAfterBreak="0">
    <w:nsid w:val="260B395F"/>
    <w:multiLevelType w:val="hybridMultilevel"/>
    <w:tmpl w:val="C4AA3062"/>
    <w:lvl w:ilvl="0" w:tplc="617A197A">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8" w15:restartNumberingAfterBreak="0">
    <w:nsid w:val="277D2AC5"/>
    <w:multiLevelType w:val="singleLevel"/>
    <w:tmpl w:val="B3E4AE02"/>
    <w:lvl w:ilvl="0">
      <w:start w:val="1"/>
      <w:numFmt w:val="bullet"/>
      <w:pStyle w:val="Markierung"/>
      <w:lvlText w:val=""/>
      <w:lvlJc w:val="left"/>
      <w:pPr>
        <w:tabs>
          <w:tab w:val="num" w:pos="360"/>
        </w:tabs>
        <w:ind w:left="357" w:hanging="357"/>
      </w:pPr>
      <w:rPr>
        <w:rFonts w:ascii="Helvetica 45 Light" w:hAnsi="Helvetica 45 Light" w:hint="default"/>
      </w:rPr>
    </w:lvl>
  </w:abstractNum>
  <w:abstractNum w:abstractNumId="9" w15:restartNumberingAfterBreak="0">
    <w:nsid w:val="2AB17E70"/>
    <w:multiLevelType w:val="multilevel"/>
    <w:tmpl w:val="9E8A891C"/>
    <w:lvl w:ilvl="0">
      <w:start w:val="1"/>
      <w:numFmt w:val="decimal"/>
      <w:lvlText w:val="%1."/>
      <w:lvlJc w:val="left"/>
      <w:pPr>
        <w:ind w:left="718" w:hanging="360"/>
      </w:pPr>
      <w:rPr>
        <w:rFonts w:hint="default"/>
      </w:rPr>
    </w:lvl>
    <w:lvl w:ilvl="1">
      <w:start w:val="1"/>
      <w:numFmt w:val="decimal"/>
      <w:isLgl/>
      <w:lvlText w:val="%1.%2"/>
      <w:lvlJc w:val="left"/>
      <w:pPr>
        <w:ind w:left="1348" w:hanging="990"/>
      </w:pPr>
      <w:rPr>
        <w:rFonts w:hint="default"/>
      </w:rPr>
    </w:lvl>
    <w:lvl w:ilvl="2">
      <w:start w:val="1"/>
      <w:numFmt w:val="decimal"/>
      <w:isLgl/>
      <w:lvlText w:val="%1.%2.%3"/>
      <w:lvlJc w:val="left"/>
      <w:pPr>
        <w:ind w:left="1348" w:hanging="99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798" w:hanging="144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2158" w:hanging="1800"/>
      </w:pPr>
      <w:rPr>
        <w:rFonts w:hint="default"/>
      </w:rPr>
    </w:lvl>
    <w:lvl w:ilvl="7">
      <w:start w:val="1"/>
      <w:numFmt w:val="decimal"/>
      <w:isLgl/>
      <w:lvlText w:val="%1.%2.%3.%4.%5.%6.%7.%8"/>
      <w:lvlJc w:val="left"/>
      <w:pPr>
        <w:ind w:left="2518" w:hanging="2160"/>
      </w:pPr>
      <w:rPr>
        <w:rFonts w:hint="default"/>
      </w:rPr>
    </w:lvl>
    <w:lvl w:ilvl="8">
      <w:start w:val="1"/>
      <w:numFmt w:val="decimal"/>
      <w:isLgl/>
      <w:lvlText w:val="%1.%2.%3.%4.%5.%6.%7.%8.%9"/>
      <w:lvlJc w:val="left"/>
      <w:pPr>
        <w:ind w:left="2518" w:hanging="2160"/>
      </w:pPr>
      <w:rPr>
        <w:rFonts w:hint="default"/>
      </w:rPr>
    </w:lvl>
  </w:abstractNum>
  <w:abstractNum w:abstractNumId="10" w15:restartNumberingAfterBreak="0">
    <w:nsid w:val="2AD61C4A"/>
    <w:multiLevelType w:val="hybridMultilevel"/>
    <w:tmpl w:val="EE9EDB5C"/>
    <w:lvl w:ilvl="0" w:tplc="25F6A8EE">
      <w:numFmt w:val="bullet"/>
      <w:lvlText w:val="-"/>
      <w:lvlJc w:val="left"/>
      <w:pPr>
        <w:tabs>
          <w:tab w:val="num" w:pos="1216"/>
        </w:tabs>
        <w:ind w:left="1216" w:hanging="360"/>
      </w:pPr>
      <w:rPr>
        <w:rFonts w:ascii="Verdana" w:eastAsia="Times New Roman" w:hAnsi="Verdana" w:cs="Times New Roman" w:hint="default"/>
      </w:rPr>
    </w:lvl>
    <w:lvl w:ilvl="1" w:tplc="08070003">
      <w:start w:val="1"/>
      <w:numFmt w:val="bullet"/>
      <w:lvlText w:val="o"/>
      <w:lvlJc w:val="left"/>
      <w:pPr>
        <w:tabs>
          <w:tab w:val="num" w:pos="1936"/>
        </w:tabs>
        <w:ind w:left="1936" w:hanging="360"/>
      </w:pPr>
      <w:rPr>
        <w:rFonts w:ascii="Courier New" w:hAnsi="Courier New" w:cs="Courier New" w:hint="default"/>
      </w:rPr>
    </w:lvl>
    <w:lvl w:ilvl="2" w:tplc="08070005" w:tentative="1">
      <w:start w:val="1"/>
      <w:numFmt w:val="bullet"/>
      <w:lvlText w:val=""/>
      <w:lvlJc w:val="left"/>
      <w:pPr>
        <w:tabs>
          <w:tab w:val="num" w:pos="2656"/>
        </w:tabs>
        <w:ind w:left="2656" w:hanging="360"/>
      </w:pPr>
      <w:rPr>
        <w:rFonts w:ascii="Wingdings" w:hAnsi="Wingdings" w:hint="default"/>
      </w:rPr>
    </w:lvl>
    <w:lvl w:ilvl="3" w:tplc="08070001" w:tentative="1">
      <w:start w:val="1"/>
      <w:numFmt w:val="bullet"/>
      <w:lvlText w:val=""/>
      <w:lvlJc w:val="left"/>
      <w:pPr>
        <w:tabs>
          <w:tab w:val="num" w:pos="3376"/>
        </w:tabs>
        <w:ind w:left="3376" w:hanging="360"/>
      </w:pPr>
      <w:rPr>
        <w:rFonts w:ascii="Symbol" w:hAnsi="Symbol" w:hint="default"/>
      </w:rPr>
    </w:lvl>
    <w:lvl w:ilvl="4" w:tplc="08070003" w:tentative="1">
      <w:start w:val="1"/>
      <w:numFmt w:val="bullet"/>
      <w:lvlText w:val="o"/>
      <w:lvlJc w:val="left"/>
      <w:pPr>
        <w:tabs>
          <w:tab w:val="num" w:pos="4096"/>
        </w:tabs>
        <w:ind w:left="4096" w:hanging="360"/>
      </w:pPr>
      <w:rPr>
        <w:rFonts w:ascii="Courier New" w:hAnsi="Courier New" w:cs="Courier New" w:hint="default"/>
      </w:rPr>
    </w:lvl>
    <w:lvl w:ilvl="5" w:tplc="08070005" w:tentative="1">
      <w:start w:val="1"/>
      <w:numFmt w:val="bullet"/>
      <w:lvlText w:val=""/>
      <w:lvlJc w:val="left"/>
      <w:pPr>
        <w:tabs>
          <w:tab w:val="num" w:pos="4816"/>
        </w:tabs>
        <w:ind w:left="4816" w:hanging="360"/>
      </w:pPr>
      <w:rPr>
        <w:rFonts w:ascii="Wingdings" w:hAnsi="Wingdings" w:hint="default"/>
      </w:rPr>
    </w:lvl>
    <w:lvl w:ilvl="6" w:tplc="08070001" w:tentative="1">
      <w:start w:val="1"/>
      <w:numFmt w:val="bullet"/>
      <w:lvlText w:val=""/>
      <w:lvlJc w:val="left"/>
      <w:pPr>
        <w:tabs>
          <w:tab w:val="num" w:pos="5536"/>
        </w:tabs>
        <w:ind w:left="5536" w:hanging="360"/>
      </w:pPr>
      <w:rPr>
        <w:rFonts w:ascii="Symbol" w:hAnsi="Symbol" w:hint="default"/>
      </w:rPr>
    </w:lvl>
    <w:lvl w:ilvl="7" w:tplc="08070003" w:tentative="1">
      <w:start w:val="1"/>
      <w:numFmt w:val="bullet"/>
      <w:lvlText w:val="o"/>
      <w:lvlJc w:val="left"/>
      <w:pPr>
        <w:tabs>
          <w:tab w:val="num" w:pos="6256"/>
        </w:tabs>
        <w:ind w:left="6256" w:hanging="360"/>
      </w:pPr>
      <w:rPr>
        <w:rFonts w:ascii="Courier New" w:hAnsi="Courier New" w:cs="Courier New" w:hint="default"/>
      </w:rPr>
    </w:lvl>
    <w:lvl w:ilvl="8" w:tplc="08070005" w:tentative="1">
      <w:start w:val="1"/>
      <w:numFmt w:val="bullet"/>
      <w:lvlText w:val=""/>
      <w:lvlJc w:val="left"/>
      <w:pPr>
        <w:tabs>
          <w:tab w:val="num" w:pos="6976"/>
        </w:tabs>
        <w:ind w:left="6976" w:hanging="360"/>
      </w:pPr>
      <w:rPr>
        <w:rFonts w:ascii="Wingdings" w:hAnsi="Wingdings" w:hint="default"/>
      </w:rPr>
    </w:lvl>
  </w:abstractNum>
  <w:abstractNum w:abstractNumId="11" w15:restartNumberingAfterBreak="0">
    <w:nsid w:val="2B0A600C"/>
    <w:multiLevelType w:val="multilevel"/>
    <w:tmpl w:val="3908514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2" w15:restartNumberingAfterBreak="0">
    <w:nsid w:val="35CD28C1"/>
    <w:multiLevelType w:val="singleLevel"/>
    <w:tmpl w:val="33186D8E"/>
    <w:lvl w:ilvl="0">
      <w:start w:val="1"/>
      <w:numFmt w:val="bullet"/>
      <w:pStyle w:val="Markierung1"/>
      <w:lvlText w:val=""/>
      <w:lvlJc w:val="left"/>
      <w:pPr>
        <w:tabs>
          <w:tab w:val="num" w:pos="717"/>
        </w:tabs>
        <w:ind w:left="714" w:hanging="357"/>
      </w:pPr>
      <w:rPr>
        <w:rFonts w:ascii="Helvetica 45 Light" w:hAnsi="Helvetica 45 Light" w:hint="default"/>
      </w:rPr>
    </w:lvl>
  </w:abstractNum>
  <w:abstractNum w:abstractNumId="13" w15:restartNumberingAfterBreak="0">
    <w:nsid w:val="365F079A"/>
    <w:multiLevelType w:val="hybridMultilevel"/>
    <w:tmpl w:val="19D20F56"/>
    <w:lvl w:ilvl="0" w:tplc="429835B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31656A4"/>
    <w:multiLevelType w:val="hybridMultilevel"/>
    <w:tmpl w:val="DEBC566A"/>
    <w:lvl w:ilvl="0" w:tplc="69ECEA7A">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5" w15:restartNumberingAfterBreak="0">
    <w:nsid w:val="465C0DA5"/>
    <w:multiLevelType w:val="hybridMultilevel"/>
    <w:tmpl w:val="8062B68E"/>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6" w15:restartNumberingAfterBreak="0">
    <w:nsid w:val="477D3EB8"/>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F303D5"/>
    <w:multiLevelType w:val="hybridMultilevel"/>
    <w:tmpl w:val="0B2268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B971B2E"/>
    <w:multiLevelType w:val="hybridMultilevel"/>
    <w:tmpl w:val="5BE61C9A"/>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A70C92"/>
    <w:multiLevelType w:val="hybridMultilevel"/>
    <w:tmpl w:val="74C4F9D0"/>
    <w:lvl w:ilvl="0" w:tplc="A6DCCF40">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0" w15:restartNumberingAfterBreak="0">
    <w:nsid w:val="4D4B6C36"/>
    <w:multiLevelType w:val="multilevel"/>
    <w:tmpl w:val="8D84A99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lowerLetter"/>
      <w:lvlText w:val="%5)"/>
      <w:lvlJc w:val="left"/>
      <w:pPr>
        <w:tabs>
          <w:tab w:val="num" w:pos="1440"/>
        </w:tabs>
        <w:ind w:left="1418" w:hanging="338"/>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4E7F299A"/>
    <w:multiLevelType w:val="hybridMultilevel"/>
    <w:tmpl w:val="5BE61C9A"/>
    <w:lvl w:ilvl="0" w:tplc="5086B1E8">
      <w:start w:val="1"/>
      <w:numFmt w:val="bullet"/>
      <w:lvlText w:val=""/>
      <w:lvlJc w:val="left"/>
      <w:pPr>
        <w:tabs>
          <w:tab w:val="num" w:pos="720"/>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D17294"/>
    <w:multiLevelType w:val="multilevel"/>
    <w:tmpl w:val="8F483196"/>
    <w:lvl w:ilvl="0">
      <w:start w:val="7"/>
      <w:numFmt w:val="decimal"/>
      <w:lvlText w:val="%1."/>
      <w:lvlJc w:val="left"/>
      <w:pPr>
        <w:ind w:left="360" w:hanging="360"/>
      </w:pPr>
      <w:rPr>
        <w:rFonts w:hint="default"/>
      </w:rPr>
    </w:lvl>
    <w:lvl w:ilvl="1">
      <w:start w:val="8"/>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D63ED2"/>
    <w:multiLevelType w:val="multilevel"/>
    <w:tmpl w:val="7C6CA7AA"/>
    <w:lvl w:ilvl="0">
      <w:start w:val="1"/>
      <w:numFmt w:val="decimal"/>
      <w:pStyle w:val="N1"/>
      <w:lvlText w:val="%1."/>
      <w:lvlJc w:val="left"/>
      <w:pPr>
        <w:tabs>
          <w:tab w:val="num" w:pos="1419"/>
        </w:tabs>
        <w:ind w:left="1419" w:hanging="851"/>
      </w:pPr>
      <w:rPr>
        <w:rFonts w:hint="default"/>
      </w:rPr>
    </w:lvl>
    <w:lvl w:ilvl="1">
      <w:start w:val="1"/>
      <w:numFmt w:val="decimal"/>
      <w:pStyle w:val="N2"/>
      <w:lvlText w:val="%1.%2."/>
      <w:lvlJc w:val="left"/>
      <w:pPr>
        <w:tabs>
          <w:tab w:val="num" w:pos="1419"/>
        </w:tabs>
        <w:ind w:left="1419" w:hanging="851"/>
      </w:pPr>
      <w:rPr>
        <w:rFonts w:hint="default"/>
      </w:rPr>
    </w:lvl>
    <w:lvl w:ilvl="2">
      <w:start w:val="1"/>
      <w:numFmt w:val="decimal"/>
      <w:pStyle w:val="N3"/>
      <w:lvlText w:val="%1.%2.%3."/>
      <w:lvlJc w:val="left"/>
      <w:pPr>
        <w:tabs>
          <w:tab w:val="num" w:pos="1419"/>
        </w:tabs>
        <w:ind w:left="1419" w:hanging="851"/>
      </w:pPr>
      <w:rPr>
        <w:rFonts w:hint="default"/>
      </w:rPr>
    </w:lvl>
    <w:lvl w:ilvl="3">
      <w:start w:val="1"/>
      <w:numFmt w:val="lowerLetter"/>
      <w:pStyle w:val="N4"/>
      <w:lvlText w:val="%4)"/>
      <w:lvlJc w:val="left"/>
      <w:pPr>
        <w:tabs>
          <w:tab w:val="num" w:pos="1815"/>
        </w:tabs>
        <w:ind w:left="1815" w:hanging="396"/>
      </w:pPr>
      <w:rPr>
        <w:rFonts w:hint="default"/>
      </w:rPr>
    </w:lvl>
    <w:lvl w:ilvl="4">
      <w:start w:val="1"/>
      <w:numFmt w:val="decimal"/>
      <w:lvlText w:val="%1.%2.%3.%4.%5."/>
      <w:lvlJc w:val="left"/>
      <w:pPr>
        <w:tabs>
          <w:tab w:val="num" w:pos="4888"/>
        </w:tabs>
        <w:ind w:left="2800" w:hanging="792"/>
      </w:pPr>
      <w:rPr>
        <w:rFonts w:hint="default"/>
      </w:rPr>
    </w:lvl>
    <w:lvl w:ilvl="5">
      <w:start w:val="1"/>
      <w:numFmt w:val="decimal"/>
      <w:lvlText w:val="%1.%2.%3.%4.%5.%6."/>
      <w:lvlJc w:val="left"/>
      <w:pPr>
        <w:tabs>
          <w:tab w:val="num" w:pos="5608"/>
        </w:tabs>
        <w:ind w:left="3304" w:hanging="936"/>
      </w:pPr>
      <w:rPr>
        <w:rFonts w:hint="default"/>
      </w:rPr>
    </w:lvl>
    <w:lvl w:ilvl="6">
      <w:start w:val="1"/>
      <w:numFmt w:val="decimal"/>
      <w:lvlText w:val="%1.%2.%3.%4.%5.%6.%7."/>
      <w:lvlJc w:val="left"/>
      <w:pPr>
        <w:tabs>
          <w:tab w:val="num" w:pos="6688"/>
        </w:tabs>
        <w:ind w:left="3808" w:hanging="1080"/>
      </w:pPr>
      <w:rPr>
        <w:rFonts w:hint="default"/>
      </w:rPr>
    </w:lvl>
    <w:lvl w:ilvl="7">
      <w:start w:val="1"/>
      <w:numFmt w:val="decimal"/>
      <w:lvlText w:val="%1.%2.%3.%4.%5.%6.%7.%8."/>
      <w:lvlJc w:val="left"/>
      <w:pPr>
        <w:tabs>
          <w:tab w:val="num" w:pos="7408"/>
        </w:tabs>
        <w:ind w:left="4312" w:hanging="1224"/>
      </w:pPr>
      <w:rPr>
        <w:rFonts w:hint="default"/>
      </w:rPr>
    </w:lvl>
    <w:lvl w:ilvl="8">
      <w:start w:val="1"/>
      <w:numFmt w:val="decimal"/>
      <w:lvlText w:val="%1.%2.%3.%4.%5.%6.%7.%8.%9."/>
      <w:lvlJc w:val="left"/>
      <w:pPr>
        <w:tabs>
          <w:tab w:val="num" w:pos="8488"/>
        </w:tabs>
        <w:ind w:left="4888" w:hanging="1440"/>
      </w:pPr>
      <w:rPr>
        <w:rFonts w:hint="default"/>
      </w:rPr>
    </w:lvl>
  </w:abstractNum>
  <w:abstractNum w:abstractNumId="24" w15:restartNumberingAfterBreak="0">
    <w:nsid w:val="56F6612E"/>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B01E47"/>
    <w:multiLevelType w:val="hybridMultilevel"/>
    <w:tmpl w:val="72EC63E0"/>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EA25CE"/>
    <w:multiLevelType w:val="singleLevel"/>
    <w:tmpl w:val="1248C782"/>
    <w:lvl w:ilvl="0">
      <w:start w:val="1"/>
      <w:numFmt w:val="decimal"/>
      <w:lvlText w:val="%1."/>
      <w:legacy w:legacy="1" w:legacySpace="0" w:legacyIndent="567"/>
      <w:lvlJc w:val="left"/>
      <w:pPr>
        <w:ind w:left="567" w:hanging="567"/>
      </w:pPr>
      <w:rPr>
        <w:rFonts w:ascii="Times New Roman" w:hAnsi="Times New Roman" w:hint="default"/>
      </w:rPr>
    </w:lvl>
  </w:abstractNum>
  <w:abstractNum w:abstractNumId="27" w15:restartNumberingAfterBreak="0">
    <w:nsid w:val="62437159"/>
    <w:multiLevelType w:val="multilevel"/>
    <w:tmpl w:val="0807001F"/>
    <w:lvl w:ilvl="0">
      <w:start w:val="1"/>
      <w:numFmt w:val="decimal"/>
      <w:lvlText w:val="%1."/>
      <w:lvlJc w:val="left"/>
      <w:pPr>
        <w:ind w:left="8441" w:hanging="360"/>
      </w:p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28" w15:restartNumberingAfterBreak="0">
    <w:nsid w:val="73AB363D"/>
    <w:multiLevelType w:val="multilevel"/>
    <w:tmpl w:val="B94881F6"/>
    <w:lvl w:ilvl="0">
      <w:start w:val="8"/>
      <w:numFmt w:val="decimal"/>
      <w:lvlText w:val="%1."/>
      <w:lvlJc w:val="left"/>
      <w:pPr>
        <w:ind w:left="8441" w:hanging="360"/>
      </w:pPr>
      <w:rPr>
        <w:rFonts w:hint="default"/>
      </w:rPr>
    </w:lvl>
    <w:lvl w:ilvl="1">
      <w:start w:val="1"/>
      <w:numFmt w:val="decimal"/>
      <w:lvlText w:val="%1.%2."/>
      <w:lvlJc w:val="left"/>
      <w:pPr>
        <w:ind w:left="8873" w:hanging="432"/>
      </w:pPr>
      <w:rPr>
        <w:rFonts w:hint="default"/>
      </w:rPr>
    </w:lvl>
    <w:lvl w:ilvl="2">
      <w:start w:val="1"/>
      <w:numFmt w:val="decimal"/>
      <w:lvlText w:val="%1.%2.%3."/>
      <w:lvlJc w:val="left"/>
      <w:pPr>
        <w:ind w:left="9305" w:hanging="504"/>
      </w:pPr>
      <w:rPr>
        <w:rFonts w:hint="default"/>
      </w:rPr>
    </w:lvl>
    <w:lvl w:ilvl="3">
      <w:start w:val="1"/>
      <w:numFmt w:val="decimal"/>
      <w:lvlText w:val="%1.%2.%3.%4."/>
      <w:lvlJc w:val="left"/>
      <w:pPr>
        <w:ind w:left="9809" w:hanging="648"/>
      </w:pPr>
      <w:rPr>
        <w:rFonts w:hint="default"/>
      </w:rPr>
    </w:lvl>
    <w:lvl w:ilvl="4">
      <w:start w:val="1"/>
      <w:numFmt w:val="decimal"/>
      <w:lvlText w:val="%1.%2.%3.%4.%5."/>
      <w:lvlJc w:val="left"/>
      <w:pPr>
        <w:ind w:left="10313" w:hanging="792"/>
      </w:pPr>
      <w:rPr>
        <w:rFonts w:hint="default"/>
      </w:rPr>
    </w:lvl>
    <w:lvl w:ilvl="5">
      <w:start w:val="1"/>
      <w:numFmt w:val="decimal"/>
      <w:lvlText w:val="%1.%2.%3.%4.%5.%6."/>
      <w:lvlJc w:val="left"/>
      <w:pPr>
        <w:ind w:left="10817" w:hanging="936"/>
      </w:pPr>
      <w:rPr>
        <w:rFonts w:hint="default"/>
      </w:rPr>
    </w:lvl>
    <w:lvl w:ilvl="6">
      <w:start w:val="1"/>
      <w:numFmt w:val="decimal"/>
      <w:lvlText w:val="%1.%2.%3.%4.%5.%6.%7."/>
      <w:lvlJc w:val="left"/>
      <w:pPr>
        <w:ind w:left="11321" w:hanging="1080"/>
      </w:pPr>
      <w:rPr>
        <w:rFonts w:hint="default"/>
      </w:rPr>
    </w:lvl>
    <w:lvl w:ilvl="7">
      <w:start w:val="1"/>
      <w:numFmt w:val="decimal"/>
      <w:lvlText w:val="%1.%2.%3.%4.%5.%6.%7.%8."/>
      <w:lvlJc w:val="left"/>
      <w:pPr>
        <w:ind w:left="11825" w:hanging="1224"/>
      </w:pPr>
      <w:rPr>
        <w:rFonts w:hint="default"/>
      </w:rPr>
    </w:lvl>
    <w:lvl w:ilvl="8">
      <w:start w:val="1"/>
      <w:numFmt w:val="decimal"/>
      <w:lvlText w:val="%1.%2.%3.%4.%5.%6.%7.%8.%9."/>
      <w:lvlJc w:val="left"/>
      <w:pPr>
        <w:ind w:left="12401" w:hanging="1440"/>
      </w:pPr>
      <w:rPr>
        <w:rFonts w:hint="default"/>
      </w:rPr>
    </w:lvl>
  </w:abstractNum>
  <w:abstractNum w:abstractNumId="29" w15:restartNumberingAfterBreak="0">
    <w:nsid w:val="763473CE"/>
    <w:multiLevelType w:val="hybridMultilevel"/>
    <w:tmpl w:val="0D387856"/>
    <w:lvl w:ilvl="0" w:tplc="0807000F">
      <w:start w:val="1"/>
      <w:numFmt w:val="decimal"/>
      <w:lvlText w:val="%1."/>
      <w:lvlJc w:val="left"/>
      <w:pPr>
        <w:ind w:left="718" w:hanging="360"/>
      </w:pPr>
    </w:lvl>
    <w:lvl w:ilvl="1" w:tplc="08070019" w:tentative="1">
      <w:start w:val="1"/>
      <w:numFmt w:val="lowerLetter"/>
      <w:lvlText w:val="%2."/>
      <w:lvlJc w:val="left"/>
      <w:pPr>
        <w:ind w:left="1438" w:hanging="360"/>
      </w:pPr>
    </w:lvl>
    <w:lvl w:ilvl="2" w:tplc="0807001B" w:tentative="1">
      <w:start w:val="1"/>
      <w:numFmt w:val="lowerRoman"/>
      <w:lvlText w:val="%3."/>
      <w:lvlJc w:val="right"/>
      <w:pPr>
        <w:ind w:left="2158" w:hanging="180"/>
      </w:pPr>
    </w:lvl>
    <w:lvl w:ilvl="3" w:tplc="0807000F" w:tentative="1">
      <w:start w:val="1"/>
      <w:numFmt w:val="decimal"/>
      <w:lvlText w:val="%4."/>
      <w:lvlJc w:val="left"/>
      <w:pPr>
        <w:ind w:left="2878" w:hanging="360"/>
      </w:pPr>
    </w:lvl>
    <w:lvl w:ilvl="4" w:tplc="08070019" w:tentative="1">
      <w:start w:val="1"/>
      <w:numFmt w:val="lowerLetter"/>
      <w:lvlText w:val="%5."/>
      <w:lvlJc w:val="left"/>
      <w:pPr>
        <w:ind w:left="3598" w:hanging="360"/>
      </w:pPr>
    </w:lvl>
    <w:lvl w:ilvl="5" w:tplc="0807001B" w:tentative="1">
      <w:start w:val="1"/>
      <w:numFmt w:val="lowerRoman"/>
      <w:lvlText w:val="%6."/>
      <w:lvlJc w:val="right"/>
      <w:pPr>
        <w:ind w:left="4318" w:hanging="180"/>
      </w:pPr>
    </w:lvl>
    <w:lvl w:ilvl="6" w:tplc="0807000F" w:tentative="1">
      <w:start w:val="1"/>
      <w:numFmt w:val="decimal"/>
      <w:lvlText w:val="%7."/>
      <w:lvlJc w:val="left"/>
      <w:pPr>
        <w:ind w:left="5038" w:hanging="360"/>
      </w:pPr>
    </w:lvl>
    <w:lvl w:ilvl="7" w:tplc="08070019" w:tentative="1">
      <w:start w:val="1"/>
      <w:numFmt w:val="lowerLetter"/>
      <w:lvlText w:val="%8."/>
      <w:lvlJc w:val="left"/>
      <w:pPr>
        <w:ind w:left="5758" w:hanging="360"/>
      </w:pPr>
    </w:lvl>
    <w:lvl w:ilvl="8" w:tplc="0807001B" w:tentative="1">
      <w:start w:val="1"/>
      <w:numFmt w:val="lowerRoman"/>
      <w:lvlText w:val="%9."/>
      <w:lvlJc w:val="right"/>
      <w:pPr>
        <w:ind w:left="6478" w:hanging="180"/>
      </w:pPr>
    </w:lvl>
  </w:abstractNum>
  <w:abstractNum w:abstractNumId="30" w15:restartNumberingAfterBreak="0">
    <w:nsid w:val="7C8B4622"/>
    <w:multiLevelType w:val="hybridMultilevel"/>
    <w:tmpl w:val="83442E6C"/>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D128BB"/>
    <w:multiLevelType w:val="hybridMultilevel"/>
    <w:tmpl w:val="9F726A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D4C1B6E"/>
    <w:multiLevelType w:val="hybridMultilevel"/>
    <w:tmpl w:val="ABB4901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14714380">
    <w:abstractNumId w:val="11"/>
  </w:num>
  <w:num w:numId="2" w16cid:durableId="1565721346">
    <w:abstractNumId w:val="11"/>
  </w:num>
  <w:num w:numId="3" w16cid:durableId="1552880809">
    <w:abstractNumId w:val="11"/>
  </w:num>
  <w:num w:numId="4" w16cid:durableId="1997175228">
    <w:abstractNumId w:val="11"/>
  </w:num>
  <w:num w:numId="5" w16cid:durableId="1897474194">
    <w:abstractNumId w:val="8"/>
  </w:num>
  <w:num w:numId="6" w16cid:durableId="168716753">
    <w:abstractNumId w:val="12"/>
  </w:num>
  <w:num w:numId="7" w16cid:durableId="1771774044">
    <w:abstractNumId w:val="26"/>
  </w:num>
  <w:num w:numId="8" w16cid:durableId="1926527400">
    <w:abstractNumId w:val="20"/>
  </w:num>
  <w:num w:numId="9" w16cid:durableId="1307859114">
    <w:abstractNumId w:val="20"/>
  </w:num>
  <w:num w:numId="10" w16cid:durableId="1517382067">
    <w:abstractNumId w:val="20"/>
  </w:num>
  <w:num w:numId="11" w16cid:durableId="822813792">
    <w:abstractNumId w:val="20"/>
  </w:num>
  <w:num w:numId="12" w16cid:durableId="2051832852">
    <w:abstractNumId w:val="23"/>
  </w:num>
  <w:num w:numId="13" w16cid:durableId="1165432433">
    <w:abstractNumId w:val="23"/>
  </w:num>
  <w:num w:numId="14" w16cid:durableId="575096345">
    <w:abstractNumId w:val="23"/>
  </w:num>
  <w:num w:numId="15" w16cid:durableId="935864802">
    <w:abstractNumId w:val="23"/>
  </w:num>
  <w:num w:numId="16" w16cid:durableId="253051202">
    <w:abstractNumId w:val="1"/>
  </w:num>
  <w:num w:numId="17" w16cid:durableId="1508405800">
    <w:abstractNumId w:val="21"/>
  </w:num>
  <w:num w:numId="18" w16cid:durableId="333653849">
    <w:abstractNumId w:val="18"/>
  </w:num>
  <w:num w:numId="19" w16cid:durableId="2133012089">
    <w:abstractNumId w:val="5"/>
  </w:num>
  <w:num w:numId="20" w16cid:durableId="486820430">
    <w:abstractNumId w:val="25"/>
  </w:num>
  <w:num w:numId="21" w16cid:durableId="962463127">
    <w:abstractNumId w:val="30"/>
  </w:num>
  <w:num w:numId="22" w16cid:durableId="2018723952">
    <w:abstractNumId w:val="10"/>
  </w:num>
  <w:num w:numId="23" w16cid:durableId="1351956895">
    <w:abstractNumId w:val="3"/>
  </w:num>
  <w:num w:numId="24" w16cid:durableId="169688084">
    <w:abstractNumId w:val="32"/>
  </w:num>
  <w:num w:numId="25" w16cid:durableId="522086472">
    <w:abstractNumId w:val="2"/>
  </w:num>
  <w:num w:numId="26" w16cid:durableId="1509246904">
    <w:abstractNumId w:val="24"/>
  </w:num>
  <w:num w:numId="27" w16cid:durableId="970750430">
    <w:abstractNumId w:val="27"/>
  </w:num>
  <w:num w:numId="28" w16cid:durableId="951326345">
    <w:abstractNumId w:val="9"/>
  </w:num>
  <w:num w:numId="29" w16cid:durableId="944312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743517">
    <w:abstractNumId w:val="13"/>
  </w:num>
  <w:num w:numId="31" w16cid:durableId="2103529718">
    <w:abstractNumId w:val="15"/>
  </w:num>
  <w:num w:numId="32" w16cid:durableId="1085103075">
    <w:abstractNumId w:val="17"/>
  </w:num>
  <w:num w:numId="33" w16cid:durableId="897325878">
    <w:abstractNumId w:val="6"/>
  </w:num>
  <w:num w:numId="34" w16cid:durableId="677928461">
    <w:abstractNumId w:val="19"/>
  </w:num>
  <w:num w:numId="35" w16cid:durableId="226888186">
    <w:abstractNumId w:val="14"/>
  </w:num>
  <w:num w:numId="36" w16cid:durableId="184711136">
    <w:abstractNumId w:val="7"/>
  </w:num>
  <w:num w:numId="37" w16cid:durableId="393696883">
    <w:abstractNumId w:val="4"/>
  </w:num>
  <w:num w:numId="38" w16cid:durableId="1612393964">
    <w:abstractNumId w:val="28"/>
  </w:num>
  <w:num w:numId="39" w16cid:durableId="355430266">
    <w:abstractNumId w:val="22"/>
  </w:num>
  <w:num w:numId="40" w16cid:durableId="11928593">
    <w:abstractNumId w:val="29"/>
  </w:num>
  <w:num w:numId="41" w16cid:durableId="301694068">
    <w:abstractNumId w:val="31"/>
  </w:num>
  <w:num w:numId="42" w16cid:durableId="2119596359">
    <w:abstractNumId w:val="16"/>
  </w:num>
  <w:num w:numId="43" w16cid:durableId="84798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autoHyphenation/>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TrayTATO" w:val="off"/>
    <w:docVar w:name="dgnword-docGUID" w:val="{FF576BDF-1C27-44BC-A0F3-F763E99127FB}"/>
    <w:docVar w:name="dgnword-eventsink" w:val="1052647736"/>
    <w:docVar w:name="DokNameDeutsch" w:val="Bericht AVOR"/>
    <w:docVar w:name="DokNameFranz" w:val="Notice AVOR"/>
    <w:docVar w:name="DokNameItal" w:val="Nota AVOR"/>
    <w:docVar w:name="OhneGruss" w:val="Yes"/>
  </w:docVars>
  <w:rsids>
    <w:rsidRoot w:val="00C40174"/>
    <w:rsid w:val="000010D6"/>
    <w:rsid w:val="00003E7F"/>
    <w:rsid w:val="0001015A"/>
    <w:rsid w:val="00027796"/>
    <w:rsid w:val="0006232A"/>
    <w:rsid w:val="00066573"/>
    <w:rsid w:val="00067892"/>
    <w:rsid w:val="00072B80"/>
    <w:rsid w:val="000858DA"/>
    <w:rsid w:val="00087D68"/>
    <w:rsid w:val="000954EC"/>
    <w:rsid w:val="000A2072"/>
    <w:rsid w:val="000E1816"/>
    <w:rsid w:val="000E46CA"/>
    <w:rsid w:val="000E6D29"/>
    <w:rsid w:val="000F2CC4"/>
    <w:rsid w:val="000F7732"/>
    <w:rsid w:val="00103431"/>
    <w:rsid w:val="00116B82"/>
    <w:rsid w:val="001223E4"/>
    <w:rsid w:val="001342AB"/>
    <w:rsid w:val="00140714"/>
    <w:rsid w:val="001551A7"/>
    <w:rsid w:val="00155F5A"/>
    <w:rsid w:val="0016222E"/>
    <w:rsid w:val="00180427"/>
    <w:rsid w:val="00182DD4"/>
    <w:rsid w:val="001915B3"/>
    <w:rsid w:val="001B174C"/>
    <w:rsid w:val="001B403C"/>
    <w:rsid w:val="001D0FCA"/>
    <w:rsid w:val="001F0A23"/>
    <w:rsid w:val="001F14C0"/>
    <w:rsid w:val="00203805"/>
    <w:rsid w:val="0021452E"/>
    <w:rsid w:val="00237660"/>
    <w:rsid w:val="002462A3"/>
    <w:rsid w:val="0026498C"/>
    <w:rsid w:val="00272FA3"/>
    <w:rsid w:val="00290F0B"/>
    <w:rsid w:val="002B0464"/>
    <w:rsid w:val="002B11D8"/>
    <w:rsid w:val="002B5290"/>
    <w:rsid w:val="002D6DEE"/>
    <w:rsid w:val="00310F37"/>
    <w:rsid w:val="00342616"/>
    <w:rsid w:val="00352E6A"/>
    <w:rsid w:val="0035742B"/>
    <w:rsid w:val="00395CD7"/>
    <w:rsid w:val="003A1F53"/>
    <w:rsid w:val="003A63F6"/>
    <w:rsid w:val="003C7964"/>
    <w:rsid w:val="003D2063"/>
    <w:rsid w:val="003E147E"/>
    <w:rsid w:val="003E1846"/>
    <w:rsid w:val="003E7EBA"/>
    <w:rsid w:val="00425FB3"/>
    <w:rsid w:val="00456F2A"/>
    <w:rsid w:val="004A0231"/>
    <w:rsid w:val="004A2F42"/>
    <w:rsid w:val="004A31D8"/>
    <w:rsid w:val="004B0311"/>
    <w:rsid w:val="004D1A2A"/>
    <w:rsid w:val="004D32A2"/>
    <w:rsid w:val="004D648B"/>
    <w:rsid w:val="004F0F98"/>
    <w:rsid w:val="004F4F24"/>
    <w:rsid w:val="004F6693"/>
    <w:rsid w:val="005020C2"/>
    <w:rsid w:val="005168BF"/>
    <w:rsid w:val="005371F5"/>
    <w:rsid w:val="00552A35"/>
    <w:rsid w:val="00564C12"/>
    <w:rsid w:val="00567792"/>
    <w:rsid w:val="005A4F5D"/>
    <w:rsid w:val="005B3A00"/>
    <w:rsid w:val="005D537E"/>
    <w:rsid w:val="005D6A00"/>
    <w:rsid w:val="005D724B"/>
    <w:rsid w:val="005E157D"/>
    <w:rsid w:val="005E6EFB"/>
    <w:rsid w:val="006373F0"/>
    <w:rsid w:val="00644893"/>
    <w:rsid w:val="006530D2"/>
    <w:rsid w:val="006600FC"/>
    <w:rsid w:val="00660CB0"/>
    <w:rsid w:val="00671BD8"/>
    <w:rsid w:val="00680341"/>
    <w:rsid w:val="0069342C"/>
    <w:rsid w:val="00697446"/>
    <w:rsid w:val="00697C84"/>
    <w:rsid w:val="006A1AFD"/>
    <w:rsid w:val="006B1A93"/>
    <w:rsid w:val="006C50BD"/>
    <w:rsid w:val="006E035A"/>
    <w:rsid w:val="006E6061"/>
    <w:rsid w:val="00710200"/>
    <w:rsid w:val="00724EFB"/>
    <w:rsid w:val="0072740B"/>
    <w:rsid w:val="00732075"/>
    <w:rsid w:val="007339A1"/>
    <w:rsid w:val="0073693A"/>
    <w:rsid w:val="007415A5"/>
    <w:rsid w:val="00751BF5"/>
    <w:rsid w:val="00766056"/>
    <w:rsid w:val="0077260D"/>
    <w:rsid w:val="00773CA8"/>
    <w:rsid w:val="00787D72"/>
    <w:rsid w:val="007902D3"/>
    <w:rsid w:val="0079153A"/>
    <w:rsid w:val="00791C42"/>
    <w:rsid w:val="007A33CF"/>
    <w:rsid w:val="007D50C2"/>
    <w:rsid w:val="007D7D44"/>
    <w:rsid w:val="007E1E66"/>
    <w:rsid w:val="007E50AB"/>
    <w:rsid w:val="007F1959"/>
    <w:rsid w:val="008019AF"/>
    <w:rsid w:val="00804654"/>
    <w:rsid w:val="00806987"/>
    <w:rsid w:val="00810D8F"/>
    <w:rsid w:val="008265A6"/>
    <w:rsid w:val="00830B56"/>
    <w:rsid w:val="0087663F"/>
    <w:rsid w:val="00884261"/>
    <w:rsid w:val="008912F2"/>
    <w:rsid w:val="00891AF8"/>
    <w:rsid w:val="00896284"/>
    <w:rsid w:val="008B119A"/>
    <w:rsid w:val="008D32B8"/>
    <w:rsid w:val="008D6B95"/>
    <w:rsid w:val="008F2E30"/>
    <w:rsid w:val="00900AA2"/>
    <w:rsid w:val="009166BC"/>
    <w:rsid w:val="00924C44"/>
    <w:rsid w:val="009251DA"/>
    <w:rsid w:val="0095115C"/>
    <w:rsid w:val="00951FBE"/>
    <w:rsid w:val="00954BA1"/>
    <w:rsid w:val="00955877"/>
    <w:rsid w:val="009632C3"/>
    <w:rsid w:val="009903BB"/>
    <w:rsid w:val="009B207A"/>
    <w:rsid w:val="009B58A5"/>
    <w:rsid w:val="009D108B"/>
    <w:rsid w:val="009D1D4E"/>
    <w:rsid w:val="009F263A"/>
    <w:rsid w:val="009F6BFF"/>
    <w:rsid w:val="009F70C4"/>
    <w:rsid w:val="00A13E1C"/>
    <w:rsid w:val="00A37676"/>
    <w:rsid w:val="00A477A5"/>
    <w:rsid w:val="00A52D62"/>
    <w:rsid w:val="00A90656"/>
    <w:rsid w:val="00A90796"/>
    <w:rsid w:val="00A91FFC"/>
    <w:rsid w:val="00AE20C5"/>
    <w:rsid w:val="00AE359B"/>
    <w:rsid w:val="00AE3B16"/>
    <w:rsid w:val="00AE59E9"/>
    <w:rsid w:val="00B23989"/>
    <w:rsid w:val="00B63F29"/>
    <w:rsid w:val="00B64242"/>
    <w:rsid w:val="00B65546"/>
    <w:rsid w:val="00B731E1"/>
    <w:rsid w:val="00B86A1A"/>
    <w:rsid w:val="00B92C65"/>
    <w:rsid w:val="00B94F7F"/>
    <w:rsid w:val="00B95FCD"/>
    <w:rsid w:val="00B976FC"/>
    <w:rsid w:val="00BC3013"/>
    <w:rsid w:val="00BD5A54"/>
    <w:rsid w:val="00BE11F2"/>
    <w:rsid w:val="00BE3D31"/>
    <w:rsid w:val="00BF3B8F"/>
    <w:rsid w:val="00BF580C"/>
    <w:rsid w:val="00C01B5C"/>
    <w:rsid w:val="00C10804"/>
    <w:rsid w:val="00C25631"/>
    <w:rsid w:val="00C40174"/>
    <w:rsid w:val="00C429DD"/>
    <w:rsid w:val="00C43F42"/>
    <w:rsid w:val="00C465DC"/>
    <w:rsid w:val="00C522DB"/>
    <w:rsid w:val="00C64D42"/>
    <w:rsid w:val="00C65BDF"/>
    <w:rsid w:val="00C8299B"/>
    <w:rsid w:val="00C851F4"/>
    <w:rsid w:val="00CA57AC"/>
    <w:rsid w:val="00CB07A4"/>
    <w:rsid w:val="00CD2832"/>
    <w:rsid w:val="00CD5A85"/>
    <w:rsid w:val="00CE0C1C"/>
    <w:rsid w:val="00D17A40"/>
    <w:rsid w:val="00D222D3"/>
    <w:rsid w:val="00D541BD"/>
    <w:rsid w:val="00D66AF6"/>
    <w:rsid w:val="00D73209"/>
    <w:rsid w:val="00D90CB4"/>
    <w:rsid w:val="00DA03A2"/>
    <w:rsid w:val="00DA2331"/>
    <w:rsid w:val="00DB6ED4"/>
    <w:rsid w:val="00DC0E0D"/>
    <w:rsid w:val="00DC635F"/>
    <w:rsid w:val="00DF7C79"/>
    <w:rsid w:val="00E01034"/>
    <w:rsid w:val="00E258A4"/>
    <w:rsid w:val="00E32CD0"/>
    <w:rsid w:val="00E33A6C"/>
    <w:rsid w:val="00E454CB"/>
    <w:rsid w:val="00E4657F"/>
    <w:rsid w:val="00E5589A"/>
    <w:rsid w:val="00E7374B"/>
    <w:rsid w:val="00E77F5F"/>
    <w:rsid w:val="00EA6E11"/>
    <w:rsid w:val="00EB0568"/>
    <w:rsid w:val="00EB6415"/>
    <w:rsid w:val="00EE03A1"/>
    <w:rsid w:val="00EE0A7F"/>
    <w:rsid w:val="00EE1913"/>
    <w:rsid w:val="00F32D17"/>
    <w:rsid w:val="00F462D1"/>
    <w:rsid w:val="00F47C23"/>
    <w:rsid w:val="00F52F3D"/>
    <w:rsid w:val="00F57526"/>
    <w:rsid w:val="00F63DAC"/>
    <w:rsid w:val="00F74762"/>
    <w:rsid w:val="00F75E3F"/>
    <w:rsid w:val="00F86989"/>
    <w:rsid w:val="00F925FB"/>
    <w:rsid w:val="00FA20C9"/>
    <w:rsid w:val="00FA433E"/>
    <w:rsid w:val="00FB2241"/>
    <w:rsid w:val="00FB6234"/>
    <w:rsid w:val="00FE34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8239F"/>
  <w15:docId w15:val="{70D5E239-EAB5-4EB1-A684-4FC76A92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68BF"/>
    <w:pPr>
      <w:tabs>
        <w:tab w:val="left" w:pos="5670"/>
      </w:tabs>
      <w:spacing w:line="300" w:lineRule="exact"/>
    </w:pPr>
    <w:rPr>
      <w:rFonts w:ascii="Verdana" w:hAnsi="Verdana"/>
      <w:lang w:eastAsia="de-DE"/>
    </w:rPr>
  </w:style>
  <w:style w:type="paragraph" w:styleId="berschrift1">
    <w:name w:val="heading 1"/>
    <w:basedOn w:val="Standard"/>
    <w:next w:val="Standard"/>
    <w:qFormat/>
    <w:rsid w:val="005168BF"/>
    <w:pPr>
      <w:keepNext/>
      <w:spacing w:after="240"/>
      <w:outlineLvl w:val="0"/>
    </w:pPr>
    <w:rPr>
      <w:rFonts w:ascii="Helvetica 65 Medium" w:hAnsi="Helvetica 65 Medium"/>
      <w:kern w:val="28"/>
      <w:sz w:val="28"/>
    </w:rPr>
  </w:style>
  <w:style w:type="paragraph" w:styleId="berschrift2">
    <w:name w:val="heading 2"/>
    <w:basedOn w:val="Standard"/>
    <w:next w:val="Standard"/>
    <w:qFormat/>
    <w:rsid w:val="005168BF"/>
    <w:pPr>
      <w:keepNext/>
      <w:spacing w:after="240"/>
      <w:outlineLvl w:val="1"/>
    </w:pPr>
    <w:rPr>
      <w:rFonts w:ascii="Helvetica 65 Medium" w:hAnsi="Helvetica 65 Medium"/>
      <w:sz w:val="24"/>
    </w:rPr>
  </w:style>
  <w:style w:type="paragraph" w:styleId="berschrift3">
    <w:name w:val="heading 3"/>
    <w:basedOn w:val="Standard"/>
    <w:next w:val="Standard"/>
    <w:qFormat/>
    <w:rsid w:val="005168BF"/>
    <w:pPr>
      <w:keepNext/>
      <w:spacing w:after="240"/>
      <w:outlineLvl w:val="2"/>
    </w:pPr>
    <w:rPr>
      <w:rFonts w:ascii="Helvetica 65 Medium" w:hAnsi="Helvetica 65 Medium"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kierung1">
    <w:name w:val="Markierung 1"/>
    <w:basedOn w:val="Standard"/>
    <w:rsid w:val="005168BF"/>
    <w:pPr>
      <w:numPr>
        <w:numId w:val="6"/>
      </w:numPr>
    </w:pPr>
    <w:rPr>
      <w:rFonts w:ascii="LetterGothic" w:hAnsi="LetterGothic"/>
    </w:rPr>
  </w:style>
  <w:style w:type="paragraph" w:customStyle="1" w:styleId="Markierung">
    <w:name w:val="Markierung"/>
    <w:basedOn w:val="Standard"/>
    <w:rsid w:val="005168BF"/>
    <w:pPr>
      <w:numPr>
        <w:numId w:val="5"/>
      </w:numPr>
    </w:pPr>
    <w:rPr>
      <w:rFonts w:ascii="LetterGothic" w:hAnsi="LetterGothic"/>
    </w:rPr>
  </w:style>
  <w:style w:type="paragraph" w:customStyle="1" w:styleId="KA-Ort">
    <w:name w:val="KA-Ort"/>
    <w:basedOn w:val="Standard"/>
    <w:rsid w:val="005168BF"/>
    <w:pPr>
      <w:spacing w:line="240" w:lineRule="auto"/>
    </w:pPr>
    <w:rPr>
      <w:rFonts w:ascii="Helvetica 65 Medium" w:hAnsi="Helvetica 65 Medium"/>
      <w:b/>
      <w:sz w:val="16"/>
    </w:rPr>
  </w:style>
  <w:style w:type="paragraph" w:styleId="Kopfzeile">
    <w:name w:val="header"/>
    <w:basedOn w:val="Standard"/>
    <w:rsid w:val="005168BF"/>
    <w:pPr>
      <w:tabs>
        <w:tab w:val="center" w:pos="4536"/>
        <w:tab w:val="right" w:pos="9072"/>
      </w:tabs>
    </w:pPr>
    <w:rPr>
      <w:rFonts w:ascii="LetterGothic" w:hAnsi="LetterGothic"/>
    </w:rPr>
  </w:style>
  <w:style w:type="paragraph" w:styleId="Fuzeile">
    <w:name w:val="footer"/>
    <w:basedOn w:val="Standard"/>
    <w:rsid w:val="005168BF"/>
    <w:pPr>
      <w:tabs>
        <w:tab w:val="center" w:pos="4536"/>
        <w:tab w:val="right" w:pos="9072"/>
      </w:tabs>
    </w:pPr>
    <w:rPr>
      <w:rFonts w:ascii="Helvetica 45 Light" w:hAnsi="Helvetica 45 Light"/>
      <w:sz w:val="12"/>
    </w:rPr>
  </w:style>
  <w:style w:type="paragraph" w:customStyle="1" w:styleId="N1">
    <w:name w:val="N1"/>
    <w:basedOn w:val="Standard"/>
    <w:rsid w:val="005168BF"/>
    <w:pPr>
      <w:numPr>
        <w:numId w:val="12"/>
      </w:numPr>
      <w:spacing w:after="180"/>
    </w:pPr>
  </w:style>
  <w:style w:type="paragraph" w:customStyle="1" w:styleId="N2">
    <w:name w:val="N2"/>
    <w:basedOn w:val="N1"/>
    <w:rsid w:val="005168BF"/>
    <w:pPr>
      <w:numPr>
        <w:ilvl w:val="1"/>
        <w:numId w:val="13"/>
      </w:numPr>
    </w:pPr>
  </w:style>
  <w:style w:type="paragraph" w:customStyle="1" w:styleId="N3">
    <w:name w:val="N3"/>
    <w:basedOn w:val="N2"/>
    <w:rsid w:val="005168BF"/>
    <w:pPr>
      <w:numPr>
        <w:ilvl w:val="2"/>
        <w:numId w:val="14"/>
      </w:numPr>
    </w:pPr>
  </w:style>
  <w:style w:type="paragraph" w:customStyle="1" w:styleId="N4">
    <w:name w:val="N4"/>
    <w:basedOn w:val="N3"/>
    <w:rsid w:val="005168BF"/>
    <w:pPr>
      <w:numPr>
        <w:ilvl w:val="3"/>
        <w:numId w:val="15"/>
      </w:numPr>
      <w:spacing w:after="60"/>
      <w:ind w:left="1248" w:hanging="397"/>
    </w:pPr>
  </w:style>
  <w:style w:type="character" w:styleId="Seitenzahl">
    <w:name w:val="page number"/>
    <w:basedOn w:val="Absatz-Standardschriftart"/>
    <w:rsid w:val="005168BF"/>
  </w:style>
  <w:style w:type="paragraph" w:customStyle="1" w:styleId="Punkt">
    <w:name w:val="Punkt"/>
    <w:basedOn w:val="berschrift1"/>
    <w:rsid w:val="008019AF"/>
    <w:pPr>
      <w:numPr>
        <w:numId w:val="16"/>
      </w:numPr>
      <w:tabs>
        <w:tab w:val="clear" w:pos="1437"/>
        <w:tab w:val="clear" w:pos="5670"/>
      </w:tabs>
      <w:spacing w:after="60" w:line="240" w:lineRule="auto"/>
      <w:ind w:left="1304" w:hanging="227"/>
    </w:pPr>
    <w:rPr>
      <w:rFonts w:ascii="Verdana" w:hAnsi="Verdana"/>
      <w:kern w:val="0"/>
      <w:sz w:val="20"/>
      <w:szCs w:val="24"/>
      <w:lang w:eastAsia="en-US"/>
    </w:rPr>
  </w:style>
  <w:style w:type="paragraph" w:customStyle="1" w:styleId="Gliederung2">
    <w:name w:val="Gliederung2"/>
    <w:basedOn w:val="Standard"/>
    <w:rsid w:val="008019AF"/>
    <w:pPr>
      <w:tabs>
        <w:tab w:val="clear" w:pos="5670"/>
        <w:tab w:val="num" w:pos="851"/>
      </w:tabs>
      <w:spacing w:after="240" w:line="240" w:lineRule="auto"/>
      <w:ind w:left="851" w:hanging="851"/>
    </w:pPr>
    <w:rPr>
      <w:rFonts w:ascii="Helvetica 65 Medium" w:hAnsi="Helvetica 65 Medium"/>
      <w:sz w:val="24"/>
    </w:rPr>
  </w:style>
  <w:style w:type="paragraph" w:customStyle="1" w:styleId="Gliederung3">
    <w:name w:val="Gliederung3"/>
    <w:basedOn w:val="Gliederung2"/>
    <w:rsid w:val="008019AF"/>
    <w:pPr>
      <w:tabs>
        <w:tab w:val="clear" w:pos="851"/>
        <w:tab w:val="num" w:pos="360"/>
        <w:tab w:val="num" w:pos="2160"/>
      </w:tabs>
      <w:ind w:left="2160" w:hanging="360"/>
    </w:pPr>
  </w:style>
  <w:style w:type="paragraph" w:customStyle="1" w:styleId="Gliederung4">
    <w:name w:val="Gliederung4"/>
    <w:basedOn w:val="Gliederung3"/>
    <w:rsid w:val="008019AF"/>
    <w:pPr>
      <w:tabs>
        <w:tab w:val="num" w:pos="2880"/>
      </w:tabs>
      <w:ind w:left="2880"/>
    </w:pPr>
  </w:style>
  <w:style w:type="paragraph" w:customStyle="1" w:styleId="Gliederung1">
    <w:name w:val="Gliederung 1"/>
    <w:basedOn w:val="Standard"/>
    <w:rsid w:val="008019AF"/>
    <w:pPr>
      <w:tabs>
        <w:tab w:val="clear" w:pos="5670"/>
        <w:tab w:val="num" w:pos="360"/>
      </w:tabs>
      <w:spacing w:line="240" w:lineRule="auto"/>
      <w:ind w:left="113" w:hanging="113"/>
    </w:pPr>
    <w:rPr>
      <w:rFonts w:ascii="Helvetica 65 Medium" w:hAnsi="Helvetica 65 Medium"/>
      <w:sz w:val="24"/>
    </w:rPr>
  </w:style>
  <w:style w:type="paragraph" w:styleId="Textkrper">
    <w:name w:val="Body Text"/>
    <w:basedOn w:val="Standard"/>
    <w:rsid w:val="008019AF"/>
    <w:pPr>
      <w:tabs>
        <w:tab w:val="clear" w:pos="5670"/>
      </w:tabs>
      <w:spacing w:line="240" w:lineRule="auto"/>
    </w:pPr>
    <w:rPr>
      <w:szCs w:val="24"/>
      <w:lang w:val="en-GB" w:eastAsia="en-US"/>
    </w:rPr>
  </w:style>
  <w:style w:type="paragraph" w:styleId="Sprechblasentext">
    <w:name w:val="Balloon Text"/>
    <w:basedOn w:val="Standard"/>
    <w:link w:val="SprechblasentextZchn"/>
    <w:rsid w:val="00A52D6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52D62"/>
    <w:rPr>
      <w:rFonts w:ascii="Tahoma" w:hAnsi="Tahoma" w:cs="Tahoma"/>
      <w:sz w:val="16"/>
      <w:szCs w:val="16"/>
      <w:lang w:eastAsia="de-DE"/>
    </w:rPr>
  </w:style>
  <w:style w:type="table" w:styleId="Tabellenraster">
    <w:name w:val="Table Grid"/>
    <w:basedOn w:val="NormaleTabelle"/>
    <w:rsid w:val="00EE0A7F"/>
    <w:pPr>
      <w:overflowPunct w:val="0"/>
      <w:autoSpaceDE w:val="0"/>
      <w:autoSpaceDN w:val="0"/>
      <w:adjustRightInd w:val="0"/>
      <w:spacing w:line="283"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115C"/>
    <w:pPr>
      <w:ind w:left="720"/>
      <w:contextualSpacing/>
    </w:pPr>
  </w:style>
  <w:style w:type="character" w:styleId="Kommentarzeichen">
    <w:name w:val="annotation reference"/>
    <w:basedOn w:val="Absatz-Standardschriftart"/>
    <w:uiPriority w:val="99"/>
    <w:semiHidden/>
    <w:unhideWhenUsed/>
    <w:rsid w:val="00EB6415"/>
    <w:rPr>
      <w:sz w:val="16"/>
      <w:szCs w:val="16"/>
    </w:rPr>
  </w:style>
  <w:style w:type="paragraph" w:styleId="Kommentartext">
    <w:name w:val="annotation text"/>
    <w:basedOn w:val="Standard"/>
    <w:link w:val="KommentartextZchn"/>
    <w:uiPriority w:val="99"/>
    <w:semiHidden/>
    <w:unhideWhenUsed/>
    <w:rsid w:val="00EB6415"/>
    <w:pPr>
      <w:spacing w:line="240" w:lineRule="auto"/>
    </w:pPr>
  </w:style>
  <w:style w:type="character" w:customStyle="1" w:styleId="KommentartextZchn">
    <w:name w:val="Kommentartext Zchn"/>
    <w:basedOn w:val="Absatz-Standardschriftart"/>
    <w:link w:val="Kommentartext"/>
    <w:uiPriority w:val="99"/>
    <w:semiHidden/>
    <w:rsid w:val="00EB6415"/>
    <w:rPr>
      <w:rFonts w:ascii="Verdana" w:hAnsi="Verdana"/>
      <w:lang w:eastAsia="de-DE"/>
    </w:rPr>
  </w:style>
  <w:style w:type="paragraph" w:styleId="Kommentarthema">
    <w:name w:val="annotation subject"/>
    <w:basedOn w:val="Kommentartext"/>
    <w:next w:val="Kommentartext"/>
    <w:link w:val="KommentarthemaZchn"/>
    <w:semiHidden/>
    <w:unhideWhenUsed/>
    <w:rsid w:val="00EB6415"/>
    <w:rPr>
      <w:b/>
      <w:bCs/>
    </w:rPr>
  </w:style>
  <w:style w:type="character" w:customStyle="1" w:styleId="KommentarthemaZchn">
    <w:name w:val="Kommentarthema Zchn"/>
    <w:basedOn w:val="KommentartextZchn"/>
    <w:link w:val="Kommentarthema"/>
    <w:semiHidden/>
    <w:rsid w:val="00EB6415"/>
    <w:rPr>
      <w:rFonts w:ascii="Verdana" w:hAnsi="Verdana"/>
      <w:b/>
      <w:bCs/>
      <w:lang w:eastAsia="de-DE"/>
    </w:rPr>
  </w:style>
  <w:style w:type="paragraph" w:styleId="berarbeitung">
    <w:name w:val="Revision"/>
    <w:hidden/>
    <w:uiPriority w:val="99"/>
    <w:semiHidden/>
    <w:rsid w:val="00F57526"/>
    <w:rPr>
      <w:rFonts w:ascii="Verdana" w:hAnsi="Verdan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1770D3877231418716AD3A6BE7C9C7" ma:contentTypeVersion="1" ma:contentTypeDescription="Ein neues Dokument erstellen." ma:contentTypeScope="" ma:versionID="41b888ec95a957bd86e6726497b620b3">
  <xsd:schema xmlns:xsd="http://www.w3.org/2001/XMLSchema" xmlns:xs="http://www.w3.org/2001/XMLSchema" xmlns:p="http://schemas.microsoft.com/office/2006/metadata/properties" xmlns:ns2="a56cb05f-16b1-4f53-b38f-b1079a9af87c" targetNamespace="http://schemas.microsoft.com/office/2006/metadata/properties" ma:root="true" ma:fieldsID="cc1fd9b0be347cfaa2ef3697ddb02926" ns2:_="">
    <xsd:import namespace="a56cb05f-16b1-4f53-b38f-b1079a9af8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b05f-16b1-4f53-b38f-b1079a9af87c"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MA.XSL" StyleName="AMA" Version="1"/>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1CF0B-08DD-44E0-92AE-741905EBF54D}">
  <ds:schemaRefs>
    <ds:schemaRef ds:uri="http://schemas.microsoft.com/sharepoint/v3/contenttype/forms"/>
  </ds:schemaRefs>
</ds:datastoreItem>
</file>

<file path=customXml/itemProps2.xml><?xml version="1.0" encoding="utf-8"?>
<ds:datastoreItem xmlns:ds="http://schemas.openxmlformats.org/officeDocument/2006/customXml" ds:itemID="{B79CB639-BA36-4473-B308-71A52EC5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b05f-16b1-4f53-b38f-b1079a9a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80050-83C1-4865-B437-6E1920F57F95}">
  <ds:schemaRefs>
    <ds:schemaRef ds:uri="http://schemas.openxmlformats.org/officeDocument/2006/bibliography"/>
  </ds:schemaRefs>
</ds:datastoreItem>
</file>

<file path=customXml/itemProps4.xml><?xml version="1.0" encoding="utf-8"?>
<ds:datastoreItem xmlns:ds="http://schemas.openxmlformats.org/officeDocument/2006/customXml" ds:itemID="{D5111CF5-EE82-43EC-8CF5-C03D04BEF4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1495</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SUVA</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Baggenstos</dc:creator>
  <cp:lastModifiedBy>Roos Sandra (ROO)</cp:lastModifiedBy>
  <cp:revision>3</cp:revision>
  <cp:lastPrinted>2012-06-14T17:34:00Z</cp:lastPrinted>
  <dcterms:created xsi:type="dcterms:W3CDTF">2023-07-21T08:08:00Z</dcterms:created>
  <dcterms:modified xsi:type="dcterms:W3CDTF">2023-09-04T13:08:00Z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nungTATO">
    <vt:lpwstr>basissuva</vt:lpwstr>
  </property>
  <property fmtid="{D5CDD505-2E9C-101B-9397-08002B2CF9AE}" pid="3" name="SpracheTATO">
    <vt:lpwstr>D</vt:lpwstr>
  </property>
  <property fmtid="{D5CDD505-2E9C-101B-9397-08002B2CF9AE}" pid="4" name="PWTATO">
    <vt:lpwstr>Falsch</vt:lpwstr>
  </property>
  <property fmtid="{D5CDD505-2E9C-101B-9397-08002B2CF9AE}" pid="5" name="ContentTypeId">
    <vt:lpwstr>0x010100811770D3877231418716AD3A6BE7C9C7</vt:lpwstr>
  </property>
  <property fmtid="{D5CDD505-2E9C-101B-9397-08002B2CF9AE}" pid="6" name="MSIP_Label_40f20d95-30f1-4757-92d7-5495691a0c29_Enabled">
    <vt:lpwstr>true</vt:lpwstr>
  </property>
  <property fmtid="{D5CDD505-2E9C-101B-9397-08002B2CF9AE}" pid="7" name="MSIP_Label_40f20d95-30f1-4757-92d7-5495691a0c29_SetDate">
    <vt:lpwstr>2023-03-16T13:37:50Z</vt:lpwstr>
  </property>
  <property fmtid="{D5CDD505-2E9C-101B-9397-08002B2CF9AE}" pid="8" name="MSIP_Label_40f20d95-30f1-4757-92d7-5495691a0c29_Method">
    <vt:lpwstr>Privileged</vt:lpwstr>
  </property>
  <property fmtid="{D5CDD505-2E9C-101B-9397-08002B2CF9AE}" pid="9" name="MSIP_Label_40f20d95-30f1-4757-92d7-5495691a0c29_Name">
    <vt:lpwstr>Intern</vt:lpwstr>
  </property>
  <property fmtid="{D5CDD505-2E9C-101B-9397-08002B2CF9AE}" pid="10" name="MSIP_Label_40f20d95-30f1-4757-92d7-5495691a0c29_SiteId">
    <vt:lpwstr>98616167-5668-4e66-acbf-925e81df8b00</vt:lpwstr>
  </property>
  <property fmtid="{D5CDD505-2E9C-101B-9397-08002B2CF9AE}" pid="11" name="MSIP_Label_40f20d95-30f1-4757-92d7-5495691a0c29_ActionId">
    <vt:lpwstr>5f385f4a-887e-44bc-806b-0806a7de2bdd</vt:lpwstr>
  </property>
  <property fmtid="{D5CDD505-2E9C-101B-9397-08002B2CF9AE}" pid="12" name="MSIP_Label_40f20d95-30f1-4757-92d7-5495691a0c29_ContentBits">
    <vt:lpwstr>0</vt:lpwstr>
  </property>
</Properties>
</file>