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1C07" w14:textId="77777777" w:rsidR="0006232A" w:rsidRDefault="0006232A">
      <w:pPr>
        <w:framePr w:w="1888" w:h="774" w:hRule="exact" w:hSpace="142" w:wrap="around" w:vAnchor="page" w:hAnchor="page" w:x="9640" w:y="228"/>
        <w:spacing w:line="720" w:lineRule="exact"/>
        <w:rPr>
          <w:rFonts w:ascii="Helvetica 65 Medium" w:hAnsi="Helvetica 65 Medium"/>
          <w:b/>
          <w:color w:val="808080"/>
          <w:sz w:val="60"/>
        </w:rPr>
      </w:pPr>
      <w:proofErr w:type="spellStart"/>
      <w:r>
        <w:rPr>
          <w:rFonts w:ascii="Helvetica 65 Medium" w:hAnsi="Helvetica 65 Medium"/>
          <w:b/>
          <w:color w:val="808080"/>
          <w:sz w:val="60"/>
        </w:rPr>
        <w:t>suva</w:t>
      </w:r>
      <w:proofErr w:type="spellEnd"/>
    </w:p>
    <w:p w14:paraId="09CF3707" w14:textId="77777777" w:rsidR="00EE0A7F" w:rsidRDefault="00EE0A7F">
      <w:pPr>
        <w:framePr w:w="1888" w:h="774" w:hRule="exact" w:hSpace="142" w:wrap="around" w:vAnchor="page" w:hAnchor="page" w:x="9640" w:y="228"/>
        <w:spacing w:line="720" w:lineRule="exact"/>
        <w:rPr>
          <w:sz w:val="6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2"/>
      </w:tblGrid>
      <w:tr w:rsidR="0006232A" w14:paraId="2F9A9A5B" w14:textId="77777777">
        <w:tc>
          <w:tcPr>
            <w:tcW w:w="9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EAC08" w14:textId="77777777" w:rsidR="0006232A" w:rsidRDefault="0006232A">
            <w:pPr>
              <w:tabs>
                <w:tab w:val="left" w:pos="3375"/>
              </w:tabs>
              <w:spacing w:line="60" w:lineRule="exact"/>
              <w:rPr>
                <w:rFonts w:ascii="Helvetica 65 Medium" w:hAnsi="Helvetica 65 Medium"/>
                <w:sz w:val="24"/>
              </w:rPr>
            </w:pPr>
          </w:p>
        </w:tc>
      </w:tr>
    </w:tbl>
    <w:p w14:paraId="59205AD1" w14:textId="77777777" w:rsidR="0006232A" w:rsidRDefault="0006232A">
      <w:pPr>
        <w:tabs>
          <w:tab w:val="left" w:pos="3375"/>
        </w:tabs>
        <w:rPr>
          <w:rFonts w:ascii="Helvetica 65 Medium" w:hAnsi="Helvetica 65 Medium"/>
          <w:sz w:val="24"/>
        </w:rPr>
      </w:pPr>
    </w:p>
    <w:p w14:paraId="4948E1E3" w14:textId="77777777" w:rsidR="009F263A" w:rsidRDefault="009F263A" w:rsidP="00C43F42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Suva </w:t>
      </w:r>
    </w:p>
    <w:p w14:paraId="0C0E92C4" w14:textId="77777777" w:rsidR="00C43F42" w:rsidRDefault="00C43F42" w:rsidP="00C43F42">
      <w:pPr>
        <w:rPr>
          <w:b/>
          <w:sz w:val="24"/>
        </w:rPr>
      </w:pPr>
      <w:r w:rsidRPr="00C43F42">
        <w:rPr>
          <w:b/>
          <w:sz w:val="24"/>
        </w:rPr>
        <w:t>Forschung Medizin</w:t>
      </w:r>
    </w:p>
    <w:p w14:paraId="26211FC1" w14:textId="77777777" w:rsidR="009F263A" w:rsidRPr="009F263A" w:rsidRDefault="009F263A" w:rsidP="00C43F42">
      <w:pPr>
        <w:rPr>
          <w:b/>
          <w:bCs/>
        </w:rPr>
      </w:pPr>
    </w:p>
    <w:p w14:paraId="5FCBEB94" w14:textId="77777777" w:rsidR="009F263A" w:rsidRPr="009F263A" w:rsidRDefault="009F263A" w:rsidP="00C43F42">
      <w:r w:rsidRPr="009F263A">
        <w:t>forschung@suva.ch</w:t>
      </w:r>
    </w:p>
    <w:p w14:paraId="2D197D02" w14:textId="77777777" w:rsidR="0006232A" w:rsidRPr="00884261" w:rsidRDefault="0006232A">
      <w:pPr>
        <w:rPr>
          <w:b/>
          <w:bCs/>
        </w:rPr>
      </w:pPr>
    </w:p>
    <w:p w14:paraId="7CCEF8A6" w14:textId="62655725" w:rsidR="00D222D3" w:rsidRDefault="00697C84">
      <w:pPr>
        <w:rPr>
          <w:b/>
          <w:bCs/>
          <w:sz w:val="28"/>
        </w:rPr>
      </w:pPr>
      <w:r>
        <w:rPr>
          <w:b/>
          <w:bCs/>
          <w:sz w:val="28"/>
        </w:rPr>
        <w:t>Statu</w:t>
      </w:r>
      <w:r w:rsidR="00D222D3">
        <w:rPr>
          <w:b/>
          <w:bCs/>
          <w:sz w:val="28"/>
        </w:rPr>
        <w:t>sbericht eines von der Suva geförderten</w:t>
      </w:r>
      <w:r w:rsidR="009F263A" w:rsidRPr="009F263A">
        <w:rPr>
          <w:b/>
          <w:bCs/>
          <w:sz w:val="28"/>
        </w:rPr>
        <w:t xml:space="preserve"> </w:t>
      </w:r>
    </w:p>
    <w:p w14:paraId="45DD9350" w14:textId="271DEE00" w:rsidR="005D6A00" w:rsidRPr="009F263A" w:rsidRDefault="009F263A">
      <w:pPr>
        <w:rPr>
          <w:b/>
          <w:bCs/>
          <w:sz w:val="28"/>
        </w:rPr>
      </w:pPr>
      <w:r w:rsidRPr="009F263A">
        <w:rPr>
          <w:b/>
          <w:bCs/>
          <w:sz w:val="28"/>
        </w:rPr>
        <w:t>Forschungsprojektes</w:t>
      </w:r>
      <w:r w:rsidR="00352E6A">
        <w:rPr>
          <w:b/>
          <w:bCs/>
          <w:sz w:val="28"/>
        </w:rPr>
        <w:t xml:space="preserve"> </w:t>
      </w:r>
    </w:p>
    <w:p w14:paraId="606938E1" w14:textId="77777777" w:rsidR="00884261" w:rsidRDefault="00884261" w:rsidP="00884261">
      <w:pPr>
        <w:rPr>
          <w:b/>
          <w:bCs/>
          <w:sz w:val="28"/>
        </w:rPr>
      </w:pPr>
    </w:p>
    <w:p w14:paraId="3FB80141" w14:textId="77777777" w:rsidR="0006232A" w:rsidRDefault="0006232A">
      <w:pPr>
        <w:sectPr w:rsidR="0006232A">
          <w:headerReference w:type="default" r:id="rId11"/>
          <w:footerReference w:type="default" r:id="rId12"/>
          <w:footerReference w:type="first" r:id="rId13"/>
          <w:type w:val="continuous"/>
          <w:pgSz w:w="11907" w:h="16838"/>
          <w:pgMar w:top="1134" w:right="964" w:bottom="1134" w:left="1418" w:header="737" w:footer="680" w:gutter="0"/>
          <w:paperSrc w:first="1" w:other="1"/>
          <w:cols w:space="720"/>
          <w:titlePg/>
          <w:docGrid w:linePitch="272"/>
        </w:sectPr>
      </w:pPr>
    </w:p>
    <w:p w14:paraId="1114FB93" w14:textId="77777777" w:rsidR="00EE0A7F" w:rsidRDefault="00EE0A7F" w:rsidP="00EE0A7F">
      <w:pPr>
        <w:rPr>
          <w:szCs w:val="22"/>
        </w:rPr>
      </w:pPr>
    </w:p>
    <w:p w14:paraId="6D03EB86" w14:textId="77777777" w:rsidR="00DF7C79" w:rsidRDefault="00DF7C79" w:rsidP="00EE0A7F">
      <w:pPr>
        <w:rPr>
          <w:szCs w:val="22"/>
        </w:rPr>
      </w:pPr>
    </w:p>
    <w:tbl>
      <w:tblPr>
        <w:tblStyle w:val="Tabellenraster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6"/>
        <w:gridCol w:w="6863"/>
      </w:tblGrid>
      <w:tr w:rsidR="00EE0A7F" w:rsidRPr="001C36FB" w14:paraId="1EFA7975" w14:textId="77777777" w:rsidTr="00DF7C79">
        <w:tc>
          <w:tcPr>
            <w:tcW w:w="2836" w:type="dxa"/>
          </w:tcPr>
          <w:p w14:paraId="4A6F6B91" w14:textId="77777777" w:rsidR="00EE0A7F" w:rsidRPr="00DF7C79" w:rsidRDefault="0095115C" w:rsidP="00A4183C">
            <w:r>
              <w:t>Projektname</w:t>
            </w:r>
            <w:r w:rsidR="00E33A6C">
              <w:t>:</w:t>
            </w:r>
          </w:p>
        </w:tc>
        <w:tc>
          <w:tcPr>
            <w:tcW w:w="6863" w:type="dxa"/>
          </w:tcPr>
          <w:p w14:paraId="2F7E6521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EE0A7F" w:rsidRPr="001C36FB" w14:paraId="60E9329D" w14:textId="77777777" w:rsidTr="00DF7C79">
        <w:tc>
          <w:tcPr>
            <w:tcW w:w="2836" w:type="dxa"/>
          </w:tcPr>
          <w:p w14:paraId="0A124883" w14:textId="77777777" w:rsidR="00EE0A7F" w:rsidRPr="00DF7C79" w:rsidRDefault="00EE0A7F" w:rsidP="00A4183C"/>
        </w:tc>
        <w:tc>
          <w:tcPr>
            <w:tcW w:w="6863" w:type="dxa"/>
          </w:tcPr>
          <w:p w14:paraId="7A74763E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EE0A7F" w:rsidRPr="001C36FB" w14:paraId="4D7A1C0A" w14:textId="77777777" w:rsidTr="00DF7C79">
        <w:tc>
          <w:tcPr>
            <w:tcW w:w="2836" w:type="dxa"/>
          </w:tcPr>
          <w:p w14:paraId="6D47A83E" w14:textId="5980ECD0" w:rsidR="00EE0A7F" w:rsidRPr="00DF7C79" w:rsidRDefault="003A1F53" w:rsidP="0095115C">
            <w:proofErr w:type="spellStart"/>
            <w:r>
              <w:t>Principal</w:t>
            </w:r>
            <w:proofErr w:type="spellEnd"/>
            <w:r>
              <w:t xml:space="preserve"> Investigator/PI</w:t>
            </w:r>
            <w:r w:rsidR="00E33A6C">
              <w:t>:</w:t>
            </w:r>
          </w:p>
        </w:tc>
        <w:tc>
          <w:tcPr>
            <w:tcW w:w="6863" w:type="dxa"/>
          </w:tcPr>
          <w:p w14:paraId="710E5259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EE0A7F" w:rsidRPr="001C36FB" w14:paraId="28498401" w14:textId="77777777" w:rsidTr="00DF7C79">
        <w:tc>
          <w:tcPr>
            <w:tcW w:w="2836" w:type="dxa"/>
          </w:tcPr>
          <w:p w14:paraId="60928146" w14:textId="77777777" w:rsidR="00EE0A7F" w:rsidRPr="00DF7C79" w:rsidRDefault="00EE0A7F" w:rsidP="00A4183C"/>
        </w:tc>
        <w:tc>
          <w:tcPr>
            <w:tcW w:w="6863" w:type="dxa"/>
          </w:tcPr>
          <w:p w14:paraId="6F764BDE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EE0A7F" w:rsidRPr="001C36FB" w14:paraId="682C2927" w14:textId="77777777" w:rsidTr="00DF7C79">
        <w:tc>
          <w:tcPr>
            <w:tcW w:w="2836" w:type="dxa"/>
          </w:tcPr>
          <w:p w14:paraId="2759D3AF" w14:textId="69D361DD" w:rsidR="00EE0A7F" w:rsidRPr="00DF7C79" w:rsidRDefault="00697C84" w:rsidP="00A4183C">
            <w:r>
              <w:t>Datum des Berichts:</w:t>
            </w:r>
            <w:r>
              <w:br/>
            </w:r>
            <w:r>
              <w:br/>
              <w:t>Berichtszeitraum:</w:t>
            </w:r>
          </w:p>
        </w:tc>
        <w:tc>
          <w:tcPr>
            <w:tcW w:w="6863" w:type="dxa"/>
          </w:tcPr>
          <w:p w14:paraId="3C1AB8B1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D222D3" w:rsidRPr="001C36FB" w14:paraId="10391F39" w14:textId="77777777" w:rsidTr="00DF7C79">
        <w:tc>
          <w:tcPr>
            <w:tcW w:w="2836" w:type="dxa"/>
          </w:tcPr>
          <w:p w14:paraId="77F021A2" w14:textId="77777777" w:rsidR="00D222D3" w:rsidRDefault="00D222D3" w:rsidP="00A4183C"/>
        </w:tc>
        <w:tc>
          <w:tcPr>
            <w:tcW w:w="6863" w:type="dxa"/>
          </w:tcPr>
          <w:p w14:paraId="5247313F" w14:textId="77777777" w:rsidR="00D222D3" w:rsidRPr="00067892" w:rsidRDefault="00D222D3" w:rsidP="00A4183C">
            <w:pPr>
              <w:rPr>
                <w:b/>
              </w:rPr>
            </w:pPr>
          </w:p>
        </w:tc>
      </w:tr>
      <w:tr w:rsidR="00D222D3" w:rsidRPr="001C36FB" w14:paraId="604810BC" w14:textId="77777777" w:rsidTr="00DF7C79">
        <w:tc>
          <w:tcPr>
            <w:tcW w:w="2836" w:type="dxa"/>
          </w:tcPr>
          <w:p w14:paraId="51F15695" w14:textId="161A6303" w:rsidR="00D222D3" w:rsidRDefault="00D222D3" w:rsidP="00A4183C"/>
        </w:tc>
        <w:tc>
          <w:tcPr>
            <w:tcW w:w="6863" w:type="dxa"/>
          </w:tcPr>
          <w:p w14:paraId="32938452" w14:textId="77777777" w:rsidR="00D222D3" w:rsidRPr="00067892" w:rsidRDefault="00D222D3" w:rsidP="00A4183C">
            <w:pPr>
              <w:rPr>
                <w:b/>
              </w:rPr>
            </w:pPr>
          </w:p>
        </w:tc>
      </w:tr>
      <w:tr w:rsidR="00D222D3" w:rsidRPr="001C36FB" w14:paraId="5D2205A9" w14:textId="77777777" w:rsidTr="00DF7C79">
        <w:tc>
          <w:tcPr>
            <w:tcW w:w="2836" w:type="dxa"/>
          </w:tcPr>
          <w:p w14:paraId="6051A717" w14:textId="77777777" w:rsidR="00D222D3" w:rsidRDefault="00D222D3" w:rsidP="00A4183C"/>
        </w:tc>
        <w:tc>
          <w:tcPr>
            <w:tcW w:w="6863" w:type="dxa"/>
          </w:tcPr>
          <w:p w14:paraId="3783FA31" w14:textId="77777777" w:rsidR="00D222D3" w:rsidRPr="00067892" w:rsidRDefault="00D222D3" w:rsidP="00A4183C">
            <w:pPr>
              <w:rPr>
                <w:b/>
              </w:rPr>
            </w:pPr>
          </w:p>
        </w:tc>
      </w:tr>
      <w:tr w:rsidR="00D222D3" w:rsidRPr="001C36FB" w14:paraId="50C6D24E" w14:textId="77777777" w:rsidTr="00DF7C79">
        <w:tc>
          <w:tcPr>
            <w:tcW w:w="2836" w:type="dxa"/>
          </w:tcPr>
          <w:p w14:paraId="43E7E347" w14:textId="0D552E34" w:rsidR="00D222D3" w:rsidRDefault="00D222D3" w:rsidP="00A4183C"/>
        </w:tc>
        <w:tc>
          <w:tcPr>
            <w:tcW w:w="6863" w:type="dxa"/>
          </w:tcPr>
          <w:p w14:paraId="3206FA8D" w14:textId="77777777" w:rsidR="00D222D3" w:rsidRPr="00067892" w:rsidRDefault="00D222D3" w:rsidP="00A4183C">
            <w:pPr>
              <w:rPr>
                <w:b/>
              </w:rPr>
            </w:pPr>
          </w:p>
        </w:tc>
      </w:tr>
      <w:tr w:rsidR="00D222D3" w:rsidRPr="001C36FB" w14:paraId="4F1F2207" w14:textId="77777777" w:rsidTr="00DF7C79">
        <w:tc>
          <w:tcPr>
            <w:tcW w:w="2836" w:type="dxa"/>
          </w:tcPr>
          <w:p w14:paraId="6551AB2E" w14:textId="77777777" w:rsidR="00D222D3" w:rsidRDefault="00D222D3" w:rsidP="00A4183C"/>
        </w:tc>
        <w:tc>
          <w:tcPr>
            <w:tcW w:w="6863" w:type="dxa"/>
          </w:tcPr>
          <w:p w14:paraId="0920EC8A" w14:textId="77777777" w:rsidR="00D222D3" w:rsidRPr="00067892" w:rsidRDefault="00D222D3" w:rsidP="00A4183C">
            <w:pPr>
              <w:rPr>
                <w:b/>
              </w:rPr>
            </w:pPr>
          </w:p>
        </w:tc>
      </w:tr>
      <w:tr w:rsidR="00D222D3" w:rsidRPr="001C36FB" w14:paraId="61E18208" w14:textId="77777777" w:rsidTr="00DF7C79">
        <w:tc>
          <w:tcPr>
            <w:tcW w:w="2836" w:type="dxa"/>
          </w:tcPr>
          <w:p w14:paraId="1ABD321A" w14:textId="17DA38A4" w:rsidR="00D222D3" w:rsidRDefault="00D222D3" w:rsidP="00A4183C"/>
        </w:tc>
        <w:tc>
          <w:tcPr>
            <w:tcW w:w="6863" w:type="dxa"/>
          </w:tcPr>
          <w:p w14:paraId="6737C731" w14:textId="77777777" w:rsidR="00D222D3" w:rsidRPr="00067892" w:rsidRDefault="00D222D3" w:rsidP="00A4183C">
            <w:pPr>
              <w:rPr>
                <w:b/>
              </w:rPr>
            </w:pPr>
          </w:p>
        </w:tc>
      </w:tr>
    </w:tbl>
    <w:p w14:paraId="0133A89F" w14:textId="77777777" w:rsidR="00EE0A7F" w:rsidRDefault="00EE0A7F" w:rsidP="00EE0A7F">
      <w:pPr>
        <w:rPr>
          <w:szCs w:val="22"/>
        </w:rPr>
      </w:pPr>
    </w:p>
    <w:p w14:paraId="35D87B02" w14:textId="77777777" w:rsidR="0095115C" w:rsidRDefault="0095115C" w:rsidP="00EE0A7F">
      <w:pPr>
        <w:rPr>
          <w:szCs w:val="22"/>
        </w:rPr>
      </w:pPr>
    </w:p>
    <w:p w14:paraId="3540BAC3" w14:textId="19E8B9FB" w:rsidR="00773CA8" w:rsidRDefault="00773CA8" w:rsidP="00EE0A7F">
      <w:pPr>
        <w:rPr>
          <w:i/>
          <w:szCs w:val="22"/>
        </w:rPr>
      </w:pPr>
    </w:p>
    <w:p w14:paraId="5DEB87D0" w14:textId="77777777" w:rsidR="001F0A23" w:rsidRDefault="001F0A23" w:rsidP="001F0A23">
      <w:pPr>
        <w:rPr>
          <w:i/>
          <w:szCs w:val="22"/>
        </w:rPr>
      </w:pPr>
      <w:r>
        <w:rPr>
          <w:i/>
          <w:szCs w:val="22"/>
        </w:rPr>
        <w:t>Hinweise:</w:t>
      </w:r>
    </w:p>
    <w:p w14:paraId="725F2F6E" w14:textId="7CEBADD8" w:rsidR="00D541BD" w:rsidRPr="00773CA8" w:rsidRDefault="00660CB0" w:rsidP="00FB6234">
      <w:pPr>
        <w:rPr>
          <w:b/>
          <w:i/>
          <w:szCs w:val="22"/>
        </w:rPr>
      </w:pPr>
      <w:r>
        <w:rPr>
          <w:i/>
          <w:szCs w:val="22"/>
        </w:rPr>
        <w:t xml:space="preserve">Mit dem Statusbericht </w:t>
      </w:r>
      <w:r w:rsidRPr="00660CB0">
        <w:rPr>
          <w:i/>
          <w:szCs w:val="22"/>
        </w:rPr>
        <w:t xml:space="preserve">berichtet </w:t>
      </w:r>
      <w:r w:rsidR="000954EC">
        <w:rPr>
          <w:i/>
          <w:szCs w:val="22"/>
        </w:rPr>
        <w:t xml:space="preserve">die </w:t>
      </w:r>
      <w:r w:rsidR="00FA433E">
        <w:rPr>
          <w:i/>
          <w:szCs w:val="22"/>
        </w:rPr>
        <w:t>Projektleiterin</w:t>
      </w:r>
      <w:r w:rsidR="000954EC">
        <w:rPr>
          <w:i/>
          <w:szCs w:val="22"/>
        </w:rPr>
        <w:t>/</w:t>
      </w:r>
      <w:r w:rsidRPr="00660CB0">
        <w:rPr>
          <w:i/>
          <w:szCs w:val="22"/>
        </w:rPr>
        <w:t xml:space="preserve">der </w:t>
      </w:r>
      <w:r w:rsidR="00FA433E">
        <w:rPr>
          <w:i/>
          <w:szCs w:val="22"/>
        </w:rPr>
        <w:t>Projektleiter</w:t>
      </w:r>
      <w:r w:rsidRPr="00660CB0">
        <w:rPr>
          <w:i/>
          <w:szCs w:val="22"/>
        </w:rPr>
        <w:t xml:space="preserve"> der Suva alle sechs Monate mit Frist 15.02. und 15.08. kurz über den Stand des</w:t>
      </w:r>
      <w:r>
        <w:rPr>
          <w:i/>
          <w:szCs w:val="22"/>
        </w:rPr>
        <w:t xml:space="preserve"> </w:t>
      </w:r>
      <w:r w:rsidRPr="00660CB0">
        <w:rPr>
          <w:i/>
          <w:szCs w:val="22"/>
        </w:rPr>
        <w:t>Projektes</w:t>
      </w:r>
      <w:r w:rsidR="00BF580C">
        <w:rPr>
          <w:i/>
          <w:szCs w:val="22"/>
        </w:rPr>
        <w:t>. Der Bericht ist</w:t>
      </w:r>
      <w:r w:rsidR="00BF580C" w:rsidRPr="001F0A23">
        <w:rPr>
          <w:i/>
          <w:szCs w:val="22"/>
        </w:rPr>
        <w:t xml:space="preserve"> sprachlich </w:t>
      </w:r>
      <w:r w:rsidR="00FB6234">
        <w:rPr>
          <w:i/>
          <w:szCs w:val="22"/>
        </w:rPr>
        <w:t>auch für</w:t>
      </w:r>
      <w:r w:rsidR="00FB6234" w:rsidRPr="00FB6234">
        <w:rPr>
          <w:i/>
          <w:szCs w:val="22"/>
        </w:rPr>
        <w:t xml:space="preserve"> </w:t>
      </w:r>
      <w:r w:rsidR="000954EC">
        <w:rPr>
          <w:i/>
          <w:szCs w:val="22"/>
        </w:rPr>
        <w:t xml:space="preserve">eine </w:t>
      </w:r>
      <w:r w:rsidR="00FB6234" w:rsidRPr="001F0A23">
        <w:rPr>
          <w:i/>
          <w:szCs w:val="22"/>
        </w:rPr>
        <w:t xml:space="preserve">fachfremde </w:t>
      </w:r>
      <w:r w:rsidR="00FB6234">
        <w:rPr>
          <w:i/>
          <w:szCs w:val="22"/>
        </w:rPr>
        <w:t>Leser</w:t>
      </w:r>
      <w:r w:rsidR="000954EC">
        <w:rPr>
          <w:i/>
          <w:szCs w:val="22"/>
        </w:rPr>
        <w:t>schaft</w:t>
      </w:r>
      <w:r w:rsidR="00FB6234">
        <w:rPr>
          <w:i/>
          <w:szCs w:val="22"/>
        </w:rPr>
        <w:t xml:space="preserve"> verständlich</w:t>
      </w:r>
      <w:r w:rsidR="00BF580C" w:rsidRPr="001F0A23">
        <w:rPr>
          <w:i/>
          <w:szCs w:val="22"/>
        </w:rPr>
        <w:t xml:space="preserve"> </w:t>
      </w:r>
      <w:r w:rsidR="00BF580C">
        <w:rPr>
          <w:i/>
          <w:szCs w:val="22"/>
        </w:rPr>
        <w:t>zu formulieren</w:t>
      </w:r>
      <w:r w:rsidR="00BF580C" w:rsidRPr="001F0A23">
        <w:rPr>
          <w:i/>
          <w:szCs w:val="22"/>
        </w:rPr>
        <w:t xml:space="preserve">, </w:t>
      </w:r>
      <w:r w:rsidR="00BF580C">
        <w:rPr>
          <w:i/>
          <w:szCs w:val="22"/>
        </w:rPr>
        <w:t xml:space="preserve">soll </w:t>
      </w:r>
      <w:r w:rsidR="00CE0C1C">
        <w:rPr>
          <w:i/>
          <w:szCs w:val="22"/>
        </w:rPr>
        <w:t>3</w:t>
      </w:r>
      <w:r w:rsidR="00BF580C">
        <w:rPr>
          <w:i/>
          <w:szCs w:val="22"/>
        </w:rPr>
        <w:t xml:space="preserve"> Seiten nicht überschreiten und die wesentlichen während des </w:t>
      </w:r>
      <w:r w:rsidR="00BF580C" w:rsidRPr="00BF580C">
        <w:rPr>
          <w:i/>
          <w:szCs w:val="22"/>
        </w:rPr>
        <w:t>Berichtszeitraum</w:t>
      </w:r>
      <w:r w:rsidR="00BF580C">
        <w:rPr>
          <w:i/>
          <w:szCs w:val="22"/>
        </w:rPr>
        <w:t>s erarbeiteten Details zum Projektfortschritt darstellen.</w:t>
      </w:r>
    </w:p>
    <w:p w14:paraId="48AB820D" w14:textId="77777777" w:rsidR="00773CA8" w:rsidRDefault="00773CA8" w:rsidP="00EE0A7F">
      <w:pPr>
        <w:rPr>
          <w:i/>
          <w:szCs w:val="22"/>
        </w:rPr>
      </w:pPr>
    </w:p>
    <w:p w14:paraId="76A9068F" w14:textId="77777777" w:rsidR="00773CA8" w:rsidRPr="00773CA8" w:rsidRDefault="00773CA8" w:rsidP="00EE0A7F">
      <w:pPr>
        <w:rPr>
          <w:i/>
          <w:szCs w:val="22"/>
        </w:rPr>
      </w:pPr>
    </w:p>
    <w:p w14:paraId="4D6D93FC" w14:textId="77777777" w:rsidR="003D2063" w:rsidRDefault="003D2063">
      <w:pPr>
        <w:tabs>
          <w:tab w:val="clear" w:pos="5670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4984CD28" w14:textId="72443DB5" w:rsidR="00884261" w:rsidRPr="00CE0C1C" w:rsidRDefault="000E46CA" w:rsidP="00B95FCD">
      <w:pPr>
        <w:pStyle w:val="Listenabsatz"/>
        <w:widowControl w:val="0"/>
        <w:numPr>
          <w:ilvl w:val="0"/>
          <w:numId w:val="43"/>
        </w:numPr>
        <w:tabs>
          <w:tab w:val="clear" w:pos="5670"/>
          <w:tab w:val="left" w:pos="993"/>
          <w:tab w:val="left" w:pos="8647"/>
        </w:tabs>
        <w:spacing w:before="120" w:after="120"/>
        <w:ind w:left="851" w:hanging="851"/>
        <w:contextualSpacing w:val="0"/>
        <w:rPr>
          <w:rFonts w:eastAsiaTheme="minorHAnsi" w:cstheme="minorBidi"/>
          <w:b/>
          <w:sz w:val="22"/>
          <w:szCs w:val="22"/>
          <w:lang w:eastAsia="en-US"/>
        </w:rPr>
      </w:pPr>
      <w:r w:rsidRPr="00CE0C1C">
        <w:rPr>
          <w:rFonts w:eastAsiaTheme="minorHAnsi" w:cstheme="minorBidi"/>
          <w:b/>
          <w:sz w:val="22"/>
          <w:szCs w:val="22"/>
          <w:lang w:eastAsia="en-US"/>
        </w:rPr>
        <w:lastRenderedPageBreak/>
        <w:t xml:space="preserve">Zusammenfassung des </w:t>
      </w:r>
      <w:r w:rsidR="00FB6234" w:rsidRPr="00CE0C1C">
        <w:rPr>
          <w:rFonts w:eastAsiaTheme="minorHAnsi" w:cstheme="minorBidi"/>
          <w:b/>
          <w:sz w:val="22"/>
          <w:szCs w:val="22"/>
          <w:lang w:eastAsia="en-US"/>
        </w:rPr>
        <w:t>Projektfortschritt</w:t>
      </w:r>
      <w:r w:rsidRPr="00CE0C1C">
        <w:rPr>
          <w:rFonts w:eastAsiaTheme="minorHAnsi" w:cstheme="minorBidi"/>
          <w:b/>
          <w:sz w:val="22"/>
          <w:szCs w:val="22"/>
          <w:lang w:eastAsia="en-US"/>
        </w:rPr>
        <w:t>s im Berichtszeitraum</w:t>
      </w:r>
    </w:p>
    <w:p w14:paraId="51302261" w14:textId="68260634" w:rsidR="000E1816" w:rsidRPr="001223E4" w:rsidRDefault="001223E4" w:rsidP="00BC3013">
      <w:pPr>
        <w:pStyle w:val="Listenabsatz"/>
        <w:widowControl w:val="0"/>
        <w:numPr>
          <w:ilvl w:val="1"/>
          <w:numId w:val="43"/>
        </w:numPr>
        <w:tabs>
          <w:tab w:val="clear" w:pos="5670"/>
          <w:tab w:val="left" w:pos="993"/>
          <w:tab w:val="left" w:pos="7797"/>
        </w:tabs>
        <w:spacing w:before="120" w:after="120"/>
        <w:ind w:left="851" w:hanging="851"/>
        <w:rPr>
          <w:rFonts w:eastAsiaTheme="minorHAnsi" w:cstheme="minorBidi"/>
          <w:bCs/>
          <w:lang w:eastAsia="en-US"/>
        </w:rPr>
      </w:pPr>
      <w:r w:rsidRPr="001223E4">
        <w:rPr>
          <w:rFonts w:eastAsiaTheme="minorHAnsi" w:cstheme="minorBidi"/>
          <w:bCs/>
          <w:lang w:eastAsia="en-US"/>
        </w:rPr>
        <w:t>Bitte geben Sie einen zusammenfassenden Überblick</w:t>
      </w:r>
    </w:p>
    <w:p w14:paraId="75C076BC" w14:textId="77777777" w:rsidR="00BC3013" w:rsidRPr="00A90656" w:rsidRDefault="00BC3013" w:rsidP="00BC3013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rPr>
          <w:rFonts w:eastAsiaTheme="minorHAnsi" w:cstheme="minorBidi"/>
          <w:b/>
          <w:lang w:eastAsia="en-US"/>
        </w:rPr>
      </w:pPr>
    </w:p>
    <w:p w14:paraId="40ED9B32" w14:textId="77777777" w:rsidR="006373F0" w:rsidRPr="00CE0C1C" w:rsidRDefault="006373F0" w:rsidP="00B95FCD">
      <w:pPr>
        <w:pStyle w:val="Listenabsatz"/>
        <w:widowControl w:val="0"/>
        <w:numPr>
          <w:ilvl w:val="0"/>
          <w:numId w:val="43"/>
        </w:numPr>
        <w:tabs>
          <w:tab w:val="clear" w:pos="5670"/>
          <w:tab w:val="left" w:pos="993"/>
          <w:tab w:val="left" w:pos="8647"/>
        </w:tabs>
        <w:spacing w:before="120" w:after="120"/>
        <w:ind w:left="851" w:hanging="851"/>
        <w:contextualSpacing w:val="0"/>
        <w:rPr>
          <w:rFonts w:eastAsiaTheme="minorHAnsi" w:cstheme="minorBidi"/>
          <w:b/>
          <w:sz w:val="22"/>
          <w:szCs w:val="22"/>
          <w:lang w:eastAsia="en-US"/>
        </w:rPr>
      </w:pPr>
      <w:r w:rsidRPr="00CE0C1C">
        <w:rPr>
          <w:rFonts w:eastAsiaTheme="minorHAnsi" w:cstheme="minorBidi"/>
          <w:b/>
          <w:sz w:val="22"/>
          <w:szCs w:val="22"/>
          <w:lang w:eastAsia="en-US"/>
        </w:rPr>
        <w:t>Milestones</w:t>
      </w:r>
    </w:p>
    <w:p w14:paraId="303D9642" w14:textId="0713D6AE" w:rsidR="006373F0" w:rsidRPr="00CE0C1C" w:rsidRDefault="00FB6234" w:rsidP="00B95FCD">
      <w:pPr>
        <w:pStyle w:val="Listenabsatz"/>
        <w:widowControl w:val="0"/>
        <w:numPr>
          <w:ilvl w:val="1"/>
          <w:numId w:val="43"/>
        </w:numPr>
        <w:tabs>
          <w:tab w:val="clear" w:pos="5670"/>
          <w:tab w:val="left" w:pos="993"/>
          <w:tab w:val="left" w:pos="7797"/>
        </w:tabs>
        <w:spacing w:before="120" w:after="120"/>
        <w:ind w:left="851" w:hanging="851"/>
        <w:contextualSpacing w:val="0"/>
        <w:rPr>
          <w:rFonts w:eastAsiaTheme="minorHAnsi" w:cstheme="minorBidi"/>
          <w:lang w:eastAsia="en-US"/>
        </w:rPr>
      </w:pPr>
      <w:r w:rsidRPr="00CE0C1C">
        <w:rPr>
          <w:rFonts w:eastAsiaTheme="minorHAnsi" w:cstheme="minorBidi"/>
          <w:lang w:eastAsia="en-US"/>
        </w:rPr>
        <w:t>Wurden die mit dem Studiendesign beschriebenen Milestones erreicht?</w:t>
      </w:r>
    </w:p>
    <w:p w14:paraId="332DD929" w14:textId="77777777" w:rsidR="00F86989" w:rsidRDefault="00DA2331" w:rsidP="00B95FCD">
      <w:pPr>
        <w:pStyle w:val="Listenabsatz"/>
        <w:widowControl w:val="0"/>
        <w:numPr>
          <w:ilvl w:val="1"/>
          <w:numId w:val="43"/>
        </w:numPr>
        <w:tabs>
          <w:tab w:val="clear" w:pos="5670"/>
          <w:tab w:val="left" w:pos="993"/>
          <w:tab w:val="left" w:pos="7797"/>
        </w:tabs>
        <w:spacing w:before="120" w:after="120"/>
        <w:ind w:left="851" w:hanging="851"/>
        <w:contextualSpacing w:val="0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Darstellung </w:t>
      </w:r>
      <w:r w:rsidRPr="00DA2331">
        <w:rPr>
          <w:rFonts w:eastAsiaTheme="minorHAnsi" w:cstheme="minorBidi"/>
          <w:lang w:eastAsia="en-US"/>
        </w:rPr>
        <w:t>allfällige</w:t>
      </w:r>
      <w:r>
        <w:rPr>
          <w:rFonts w:eastAsiaTheme="minorHAnsi" w:cstheme="minorBidi"/>
          <w:lang w:eastAsia="en-US"/>
        </w:rPr>
        <w:t>r</w:t>
      </w:r>
      <w:r w:rsidRPr="00DA2331">
        <w:rPr>
          <w:rFonts w:eastAsiaTheme="minorHAnsi" w:cstheme="minorBidi"/>
          <w:lang w:eastAsia="en-US"/>
        </w:rPr>
        <w:t xml:space="preserve"> Resultate in kurzer und kompakter Weise</w:t>
      </w:r>
      <w:r>
        <w:rPr>
          <w:rFonts w:eastAsiaTheme="minorHAnsi" w:cstheme="minorBidi"/>
          <w:lang w:eastAsia="en-US"/>
        </w:rPr>
        <w:t xml:space="preserve"> </w:t>
      </w:r>
    </w:p>
    <w:p w14:paraId="1F1F9446" w14:textId="3011DAD3" w:rsidR="006373F0" w:rsidRPr="00CE0C1C" w:rsidRDefault="00DA2331" w:rsidP="00F86989">
      <w:pPr>
        <w:pStyle w:val="Listenabsatz"/>
        <w:widowControl w:val="0"/>
        <w:tabs>
          <w:tab w:val="clear" w:pos="5670"/>
          <w:tab w:val="left" w:pos="7797"/>
        </w:tabs>
        <w:spacing w:before="120" w:after="120"/>
        <w:ind w:left="851"/>
        <w:contextualSpacing w:val="0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(</w:t>
      </w:r>
      <w:r w:rsidRPr="00F86989">
        <w:rPr>
          <w:rFonts w:eastAsiaTheme="minorHAnsi" w:cstheme="minorBidi"/>
          <w:i/>
          <w:iCs/>
          <w:lang w:eastAsia="en-US"/>
        </w:rPr>
        <w:t>Tabellen, Grafiken etc</w:t>
      </w:r>
      <w:r w:rsidRPr="00DA2331">
        <w:rPr>
          <w:rFonts w:eastAsiaTheme="minorHAnsi" w:cstheme="minorBidi"/>
          <w:lang w:eastAsia="en-US"/>
        </w:rPr>
        <w:t>.)</w:t>
      </w:r>
    </w:p>
    <w:p w14:paraId="06206F3D" w14:textId="77777777" w:rsidR="000E1816" w:rsidRPr="00E77F5F" w:rsidRDefault="000E1816" w:rsidP="00B95FCD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851" w:hanging="851"/>
        <w:rPr>
          <w:rFonts w:eastAsiaTheme="minorHAnsi" w:cstheme="minorBidi"/>
          <w:lang w:eastAsia="en-US"/>
        </w:rPr>
      </w:pPr>
    </w:p>
    <w:p w14:paraId="13B00263" w14:textId="327A283E" w:rsidR="00F86989" w:rsidRDefault="00F86989" w:rsidP="00B95FCD">
      <w:pPr>
        <w:pStyle w:val="Listenabsatz"/>
        <w:widowControl w:val="0"/>
        <w:numPr>
          <w:ilvl w:val="0"/>
          <w:numId w:val="43"/>
        </w:numPr>
        <w:tabs>
          <w:tab w:val="clear" w:pos="5670"/>
          <w:tab w:val="left" w:pos="993"/>
          <w:tab w:val="left" w:pos="8647"/>
        </w:tabs>
        <w:spacing w:before="120" w:after="120"/>
        <w:ind w:left="851" w:hanging="851"/>
        <w:contextualSpacing w:val="0"/>
        <w:rPr>
          <w:rFonts w:eastAsiaTheme="minorHAnsi" w:cstheme="minorBidi"/>
          <w:b/>
          <w:sz w:val="22"/>
          <w:szCs w:val="22"/>
          <w:lang w:eastAsia="en-US"/>
        </w:rPr>
      </w:pPr>
      <w:r w:rsidRPr="00F86989">
        <w:rPr>
          <w:rFonts w:eastAsiaTheme="minorHAnsi" w:cstheme="minorBidi"/>
          <w:b/>
          <w:sz w:val="22"/>
          <w:szCs w:val="22"/>
          <w:lang w:eastAsia="en-US"/>
        </w:rPr>
        <w:t>Umsetzung Forschungsprojekt</w:t>
      </w:r>
    </w:p>
    <w:p w14:paraId="44594E27" w14:textId="77777777" w:rsidR="00F86989" w:rsidRDefault="00F86989" w:rsidP="00B95FCD">
      <w:pPr>
        <w:pStyle w:val="Listenabsatz"/>
        <w:widowControl w:val="0"/>
        <w:numPr>
          <w:ilvl w:val="1"/>
          <w:numId w:val="43"/>
        </w:numPr>
        <w:tabs>
          <w:tab w:val="clear" w:pos="5670"/>
          <w:tab w:val="left" w:pos="993"/>
          <w:tab w:val="left" w:pos="7797"/>
        </w:tabs>
        <w:spacing w:before="120" w:after="120"/>
        <w:ind w:left="851" w:hanging="851"/>
        <w:contextualSpacing w:val="0"/>
        <w:rPr>
          <w:rFonts w:eastAsiaTheme="minorHAnsi" w:cstheme="minorBidi"/>
          <w:lang w:eastAsia="en-US"/>
        </w:rPr>
      </w:pPr>
      <w:r w:rsidRPr="00F86989">
        <w:rPr>
          <w:rFonts w:eastAsiaTheme="minorHAnsi" w:cstheme="minorBidi"/>
          <w:lang w:eastAsia="en-US"/>
        </w:rPr>
        <w:t xml:space="preserve">Aktueller Zeitplan / Abweichungen vom Terminplan </w:t>
      </w:r>
    </w:p>
    <w:p w14:paraId="3F2FBDB1" w14:textId="7756AD1A" w:rsidR="00F86989" w:rsidRDefault="00F86989" w:rsidP="00F86989">
      <w:pPr>
        <w:pStyle w:val="Listenabsatz"/>
        <w:widowControl w:val="0"/>
        <w:tabs>
          <w:tab w:val="clear" w:pos="5670"/>
          <w:tab w:val="left" w:pos="7797"/>
        </w:tabs>
        <w:spacing w:before="120" w:after="120"/>
        <w:ind w:left="851"/>
        <w:contextualSpacing w:val="0"/>
        <w:rPr>
          <w:rFonts w:eastAsiaTheme="minorHAnsi" w:cstheme="minorBidi"/>
          <w:lang w:eastAsia="en-US"/>
        </w:rPr>
      </w:pPr>
      <w:r w:rsidRPr="00F86989">
        <w:rPr>
          <w:rFonts w:eastAsiaTheme="minorHAnsi" w:cstheme="minorBidi"/>
          <w:lang w:eastAsia="en-US"/>
        </w:rPr>
        <w:t>(</w:t>
      </w:r>
      <w:r w:rsidRPr="00F86989">
        <w:rPr>
          <w:rFonts w:eastAsiaTheme="minorHAnsi" w:cstheme="minorBidi"/>
          <w:i/>
          <w:iCs/>
          <w:lang w:eastAsia="en-US"/>
        </w:rPr>
        <w:t>Erläuterungen zu den Abweichungen inkl. Begründung, Angabe der Massnahmen zur Behebung der Abweichungen</w:t>
      </w:r>
      <w:r w:rsidRPr="00F86989">
        <w:rPr>
          <w:rFonts w:eastAsiaTheme="minorHAnsi" w:cstheme="minorBidi"/>
          <w:lang w:eastAsia="en-US"/>
        </w:rPr>
        <w:t>)</w:t>
      </w:r>
      <w:r>
        <w:rPr>
          <w:rFonts w:eastAsiaTheme="minorHAnsi" w:cstheme="minorBidi"/>
          <w:lang w:eastAsia="en-US"/>
        </w:rPr>
        <w:t xml:space="preserve"> </w:t>
      </w:r>
    </w:p>
    <w:p w14:paraId="4BC56347" w14:textId="77777777" w:rsidR="00F86989" w:rsidRDefault="00F86989" w:rsidP="00B95FCD">
      <w:pPr>
        <w:pStyle w:val="Listenabsatz"/>
        <w:widowControl w:val="0"/>
        <w:numPr>
          <w:ilvl w:val="1"/>
          <w:numId w:val="43"/>
        </w:numPr>
        <w:tabs>
          <w:tab w:val="clear" w:pos="5670"/>
          <w:tab w:val="left" w:pos="993"/>
          <w:tab w:val="left" w:pos="7797"/>
        </w:tabs>
        <w:spacing w:before="120" w:after="120"/>
        <w:ind w:left="851" w:hanging="851"/>
        <w:contextualSpacing w:val="0"/>
        <w:rPr>
          <w:rFonts w:eastAsiaTheme="minorHAnsi" w:cstheme="minorBidi"/>
          <w:lang w:eastAsia="en-US"/>
        </w:rPr>
      </w:pPr>
      <w:r w:rsidRPr="00F86989">
        <w:rPr>
          <w:rFonts w:eastAsiaTheme="minorHAnsi" w:cstheme="minorBidi"/>
          <w:lang w:eastAsia="en-US"/>
        </w:rPr>
        <w:t xml:space="preserve">Aktueller Finanzierungsplan / Abweichung vom Finanzierungsplan </w:t>
      </w:r>
    </w:p>
    <w:p w14:paraId="2E0662DD" w14:textId="7ACD338B" w:rsidR="00F86989" w:rsidRDefault="00F86989" w:rsidP="00F86989">
      <w:pPr>
        <w:pStyle w:val="Listenabsatz"/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851"/>
        <w:contextualSpacing w:val="0"/>
        <w:rPr>
          <w:rFonts w:eastAsiaTheme="minorHAnsi" w:cstheme="minorBidi"/>
          <w:lang w:eastAsia="en-US"/>
        </w:rPr>
      </w:pPr>
      <w:r w:rsidRPr="00F86989">
        <w:rPr>
          <w:rFonts w:eastAsiaTheme="minorHAnsi" w:cstheme="minorBidi"/>
          <w:lang w:eastAsia="en-US"/>
        </w:rPr>
        <w:t>(</w:t>
      </w:r>
      <w:r w:rsidR="00225F71" w:rsidRPr="00225F71">
        <w:rPr>
          <w:rFonts w:eastAsiaTheme="minorHAnsi" w:cstheme="minorBidi"/>
          <w:i/>
          <w:iCs/>
          <w:lang w:eastAsia="en-US"/>
        </w:rPr>
        <w:t>Dokumentation mit dem hierfür vorgesehenen Excelsheet</w:t>
      </w:r>
      <w:r w:rsidR="002C544D">
        <w:rPr>
          <w:rFonts w:eastAsiaTheme="minorHAnsi" w:cstheme="minorBidi"/>
          <w:i/>
          <w:iCs/>
          <w:lang w:eastAsia="en-US"/>
        </w:rPr>
        <w:t xml:space="preserve"> </w:t>
      </w:r>
      <w:r w:rsidR="00AE4DAE">
        <w:rPr>
          <w:rFonts w:eastAsiaTheme="minorHAnsi" w:cstheme="minorBidi"/>
          <w:i/>
          <w:iCs/>
          <w:lang w:eastAsia="en-US"/>
        </w:rPr>
        <w:t>«</w:t>
      </w:r>
      <w:r w:rsidR="00AE4DAE" w:rsidRPr="00AE4DAE">
        <w:rPr>
          <w:rFonts w:eastAsiaTheme="minorHAnsi" w:cstheme="minorBidi"/>
          <w:i/>
          <w:iCs/>
          <w:lang w:eastAsia="en-US"/>
        </w:rPr>
        <w:t xml:space="preserve">Finanzbericht / Rapport </w:t>
      </w:r>
      <w:proofErr w:type="spellStart"/>
      <w:r w:rsidR="00AE4DAE" w:rsidRPr="00AE4DAE">
        <w:rPr>
          <w:rFonts w:eastAsiaTheme="minorHAnsi" w:cstheme="minorBidi"/>
          <w:i/>
          <w:iCs/>
          <w:lang w:eastAsia="en-US"/>
        </w:rPr>
        <w:t>financier</w:t>
      </w:r>
      <w:proofErr w:type="spellEnd"/>
      <w:r w:rsidR="00AE4DAE">
        <w:rPr>
          <w:rFonts w:eastAsiaTheme="minorHAnsi" w:cstheme="minorBidi"/>
          <w:i/>
          <w:iCs/>
          <w:lang w:eastAsia="en-US"/>
        </w:rPr>
        <w:t xml:space="preserve">» </w:t>
      </w:r>
      <w:r w:rsidR="002C544D" w:rsidRPr="00AE4DAE">
        <w:rPr>
          <w:rFonts w:eastAsiaTheme="minorHAnsi" w:cstheme="minorBidi"/>
          <w:i/>
          <w:iCs/>
          <w:lang w:eastAsia="en-US"/>
        </w:rPr>
        <w:t>[</w:t>
      </w:r>
      <w:bookmarkStart w:id="0" w:name="_Hlk139991059"/>
      <w:r w:rsidR="002C544D" w:rsidRPr="00AE4DAE">
        <w:rPr>
          <w:rFonts w:eastAsiaTheme="minorHAnsi" w:cstheme="minorBidi"/>
          <w:i/>
          <w:iCs/>
          <w:lang w:eastAsia="en-US"/>
        </w:rPr>
        <w:t>Ist</w:t>
      </w:r>
      <w:r w:rsidR="009A4C88">
        <w:rPr>
          <w:rFonts w:eastAsiaTheme="minorHAnsi" w:cstheme="minorBidi"/>
          <w:i/>
          <w:iCs/>
          <w:lang w:eastAsia="en-US"/>
        </w:rPr>
        <w:t>-Kosten des</w:t>
      </w:r>
      <w:r w:rsidR="002C544D" w:rsidRPr="00AE4DAE">
        <w:rPr>
          <w:rFonts w:eastAsiaTheme="minorHAnsi" w:cstheme="minorBidi"/>
          <w:i/>
          <w:iCs/>
          <w:lang w:eastAsia="en-US"/>
        </w:rPr>
        <w:t xml:space="preserve"> Projekt</w:t>
      </w:r>
      <w:r w:rsidR="009A4C88">
        <w:rPr>
          <w:rFonts w:eastAsiaTheme="minorHAnsi" w:cstheme="minorBidi"/>
          <w:i/>
          <w:iCs/>
          <w:lang w:eastAsia="en-US"/>
        </w:rPr>
        <w:t>s</w:t>
      </w:r>
      <w:r w:rsidR="00AE4DAE">
        <w:rPr>
          <w:rFonts w:eastAsiaTheme="minorHAnsi" w:cstheme="minorBidi"/>
          <w:i/>
          <w:iCs/>
          <w:lang w:eastAsia="en-US"/>
        </w:rPr>
        <w:t xml:space="preserve"> </w:t>
      </w:r>
      <w:r w:rsidR="00231BA7" w:rsidRPr="00AE4DAE">
        <w:rPr>
          <w:rFonts w:eastAsiaTheme="minorHAnsi" w:cstheme="minorBidi"/>
          <w:i/>
          <w:iCs/>
          <w:lang w:eastAsia="en-US"/>
        </w:rPr>
        <w:t>/</w:t>
      </w:r>
      <w:r w:rsidR="00AE4DAE">
        <w:rPr>
          <w:rFonts w:eastAsiaTheme="minorHAnsi" w:cstheme="minorBidi"/>
          <w:i/>
          <w:iCs/>
          <w:lang w:eastAsia="en-US"/>
        </w:rPr>
        <w:t xml:space="preserve"> </w:t>
      </w:r>
      <w:proofErr w:type="spellStart"/>
      <w:r w:rsidR="009A4C88" w:rsidRPr="009A4C88">
        <w:rPr>
          <w:rFonts w:eastAsiaTheme="minorHAnsi" w:cstheme="minorBidi"/>
          <w:i/>
          <w:iCs/>
          <w:lang w:eastAsia="en-US"/>
        </w:rPr>
        <w:t>coût</w:t>
      </w:r>
      <w:proofErr w:type="spellEnd"/>
      <w:r w:rsidR="009A4C88" w:rsidRPr="009A4C88">
        <w:rPr>
          <w:rFonts w:eastAsiaTheme="minorHAnsi" w:cstheme="minorBidi"/>
          <w:i/>
          <w:iCs/>
          <w:lang w:eastAsia="en-US"/>
        </w:rPr>
        <w:t xml:space="preserve"> </w:t>
      </w:r>
      <w:proofErr w:type="spellStart"/>
      <w:r w:rsidR="009A4C88" w:rsidRPr="009A4C88">
        <w:rPr>
          <w:rFonts w:eastAsiaTheme="minorHAnsi" w:cstheme="minorBidi"/>
          <w:i/>
          <w:iCs/>
          <w:lang w:eastAsia="en-US"/>
        </w:rPr>
        <w:t>réel</w:t>
      </w:r>
      <w:proofErr w:type="spellEnd"/>
      <w:r w:rsidR="009A4C88" w:rsidRPr="009A4C88">
        <w:rPr>
          <w:rFonts w:eastAsiaTheme="minorHAnsi" w:cstheme="minorBidi"/>
          <w:i/>
          <w:iCs/>
          <w:lang w:eastAsia="en-US"/>
        </w:rPr>
        <w:t xml:space="preserve"> du </w:t>
      </w:r>
      <w:proofErr w:type="spellStart"/>
      <w:r w:rsidR="009A4C88" w:rsidRPr="009A4C88">
        <w:rPr>
          <w:rFonts w:eastAsiaTheme="minorHAnsi" w:cstheme="minorBidi"/>
          <w:i/>
          <w:iCs/>
          <w:lang w:eastAsia="en-US"/>
        </w:rPr>
        <w:t>projet</w:t>
      </w:r>
      <w:bookmarkEnd w:id="0"/>
      <w:proofErr w:type="spellEnd"/>
      <w:r w:rsidR="002C544D" w:rsidRPr="00AE4DAE">
        <w:rPr>
          <w:rFonts w:eastAsiaTheme="minorHAnsi" w:cstheme="minorBidi"/>
          <w:i/>
          <w:iCs/>
          <w:lang w:eastAsia="en-US"/>
        </w:rPr>
        <w:t>])</w:t>
      </w:r>
      <w:r w:rsidR="00225F71" w:rsidRPr="00AE4DAE">
        <w:rPr>
          <w:rFonts w:eastAsiaTheme="minorHAnsi" w:cstheme="minorBidi"/>
          <w:i/>
          <w:iCs/>
          <w:lang w:eastAsia="en-US"/>
        </w:rPr>
        <w:t xml:space="preserve">. </w:t>
      </w:r>
      <w:r w:rsidR="000D2F2F" w:rsidRPr="00AE4DAE">
        <w:rPr>
          <w:rFonts w:eastAsiaTheme="minorHAnsi" w:cstheme="minorBidi"/>
          <w:i/>
          <w:iCs/>
          <w:lang w:eastAsia="en-US"/>
        </w:rPr>
        <w:br/>
      </w:r>
      <w:r w:rsidR="006543CD">
        <w:rPr>
          <w:rFonts w:eastAsiaTheme="minorHAnsi" w:cstheme="minorBidi"/>
          <w:i/>
          <w:iCs/>
          <w:sz w:val="18"/>
          <w:szCs w:val="18"/>
          <w:lang w:eastAsia="en-US"/>
        </w:rPr>
        <w:t>(</w:t>
      </w:r>
      <w:r w:rsidRPr="00225F71">
        <w:rPr>
          <w:rFonts w:eastAsiaTheme="minorHAnsi" w:cstheme="minorBidi"/>
          <w:i/>
          <w:iCs/>
          <w:lang w:eastAsia="en-US"/>
        </w:rPr>
        <w:t>Erläuterungen</w:t>
      </w:r>
      <w:r w:rsidRPr="00F86989">
        <w:rPr>
          <w:rFonts w:eastAsiaTheme="minorHAnsi" w:cstheme="minorBidi"/>
          <w:i/>
          <w:iCs/>
          <w:lang w:eastAsia="en-US"/>
        </w:rPr>
        <w:t xml:space="preserve"> zu den Abweichungen inkl. Begründung, Angabe der Massnahmen zur Behebung der Abweichungen, wie das Schliessen von Finanzierungslücken</w:t>
      </w:r>
      <w:r w:rsidRPr="00F86989">
        <w:rPr>
          <w:rFonts w:eastAsiaTheme="minorHAnsi" w:cstheme="minorBidi"/>
          <w:lang w:eastAsia="en-US"/>
        </w:rPr>
        <w:t>)</w:t>
      </w:r>
    </w:p>
    <w:p w14:paraId="5F0C939E" w14:textId="77777777" w:rsidR="00F86989" w:rsidRDefault="00F86989" w:rsidP="00B95FCD">
      <w:pPr>
        <w:pStyle w:val="Listenabsatz"/>
        <w:widowControl w:val="0"/>
        <w:numPr>
          <w:ilvl w:val="1"/>
          <w:numId w:val="43"/>
        </w:numPr>
        <w:tabs>
          <w:tab w:val="clear" w:pos="5670"/>
          <w:tab w:val="left" w:pos="993"/>
          <w:tab w:val="left" w:pos="7797"/>
        </w:tabs>
        <w:spacing w:before="120" w:after="120"/>
        <w:ind w:left="851" w:hanging="851"/>
        <w:contextualSpacing w:val="0"/>
        <w:rPr>
          <w:rFonts w:eastAsiaTheme="minorHAnsi" w:cstheme="minorBidi"/>
          <w:lang w:eastAsia="en-US"/>
        </w:rPr>
      </w:pPr>
      <w:r w:rsidRPr="00F86989">
        <w:rPr>
          <w:rFonts w:eastAsiaTheme="minorHAnsi" w:cstheme="minorBidi"/>
          <w:lang w:eastAsia="en-US"/>
        </w:rPr>
        <w:t xml:space="preserve">Risiken und Probleme </w:t>
      </w:r>
    </w:p>
    <w:p w14:paraId="29373F8E" w14:textId="0772ED77" w:rsidR="00F86989" w:rsidRPr="00F86989" w:rsidRDefault="00F86989" w:rsidP="00F86989">
      <w:pPr>
        <w:pStyle w:val="Listenabsatz"/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851"/>
        <w:contextualSpacing w:val="0"/>
        <w:rPr>
          <w:rFonts w:eastAsiaTheme="minorHAnsi" w:cstheme="minorBidi"/>
          <w:i/>
          <w:iCs/>
          <w:lang w:eastAsia="en-US"/>
        </w:rPr>
      </w:pPr>
      <w:r w:rsidRPr="00F86989">
        <w:rPr>
          <w:rFonts w:eastAsiaTheme="minorHAnsi" w:cstheme="minorBidi"/>
          <w:i/>
          <w:iCs/>
          <w:lang w:eastAsia="en-US"/>
        </w:rPr>
        <w:t>(Aufführen bestehender und neuer Risiken, Verzögerungen, personeller Einflüsse, anderer unerwarteter Einflüsse und Probleme unter Angabe der Massnahmen zur Minimierung oder Behebung der Risiken und Probleme)</w:t>
      </w:r>
    </w:p>
    <w:p w14:paraId="25BF057E" w14:textId="77777777" w:rsidR="00F86989" w:rsidRDefault="00F86989" w:rsidP="00B95FCD">
      <w:pPr>
        <w:pStyle w:val="Listenabsatz"/>
        <w:widowControl w:val="0"/>
        <w:numPr>
          <w:ilvl w:val="1"/>
          <w:numId w:val="43"/>
        </w:numPr>
        <w:tabs>
          <w:tab w:val="clear" w:pos="5670"/>
          <w:tab w:val="left" w:pos="993"/>
          <w:tab w:val="left" w:pos="7797"/>
        </w:tabs>
        <w:spacing w:before="120" w:after="120"/>
        <w:ind w:left="851" w:hanging="851"/>
        <w:contextualSpacing w:val="0"/>
        <w:rPr>
          <w:rFonts w:eastAsiaTheme="minorHAnsi" w:cstheme="minorBidi"/>
          <w:lang w:eastAsia="en-US"/>
        </w:rPr>
      </w:pPr>
      <w:r w:rsidRPr="00F86989">
        <w:rPr>
          <w:rFonts w:eastAsiaTheme="minorHAnsi" w:cstheme="minorBidi"/>
          <w:lang w:eastAsia="en-US"/>
        </w:rPr>
        <w:t xml:space="preserve">Gesamtergebnis </w:t>
      </w:r>
    </w:p>
    <w:p w14:paraId="0374686A" w14:textId="2C4278C2" w:rsidR="003E147E" w:rsidRPr="0069342C" w:rsidRDefault="00F86989" w:rsidP="00F86989">
      <w:pPr>
        <w:pStyle w:val="Listenabsatz"/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851"/>
        <w:contextualSpacing w:val="0"/>
        <w:rPr>
          <w:rFonts w:eastAsiaTheme="minorHAnsi" w:cstheme="minorBidi"/>
          <w:lang w:eastAsia="en-US"/>
        </w:rPr>
      </w:pPr>
      <w:r w:rsidRPr="00F86989">
        <w:rPr>
          <w:rFonts w:eastAsiaTheme="minorHAnsi" w:cstheme="minorBidi"/>
          <w:i/>
          <w:iCs/>
          <w:lang w:eastAsia="en-US"/>
        </w:rPr>
        <w:t>(Prognose abgeben, ob die Projektziele erreicht bzw. ob der erfolgreiche Abschluss des Forschungsprojektes gefährdet ist)</w:t>
      </w:r>
    </w:p>
    <w:sectPr w:rsidR="003E147E" w:rsidRPr="0069342C" w:rsidSect="00EE0A7F">
      <w:type w:val="continuous"/>
      <w:pgSz w:w="11907" w:h="16838"/>
      <w:pgMar w:top="1701" w:right="964" w:bottom="1418" w:left="1418" w:header="1021" w:footer="794" w:gutter="0"/>
      <w:paperSrc w:first="1" w:other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9B2E1" w14:textId="77777777" w:rsidR="003C36C3" w:rsidRDefault="003C36C3">
      <w:r>
        <w:separator/>
      </w:r>
    </w:p>
  </w:endnote>
  <w:endnote w:type="continuationSeparator" w:id="0">
    <w:p w14:paraId="4CA0CFEB" w14:textId="77777777" w:rsidR="003C36C3" w:rsidRDefault="003C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65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Gothic">
    <w:altName w:val="MS Gothic"/>
    <w:panose1 w:val="00000000000000000000"/>
    <w:charset w:val="00"/>
    <w:family w:val="modern"/>
    <w:notTrueType/>
    <w:pitch w:val="fixed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4058" w14:textId="33BED90D" w:rsidR="008019AF" w:rsidRDefault="008019AF" w:rsidP="005D537E">
    <w:pPr>
      <w:tabs>
        <w:tab w:val="clear" w:pos="5670"/>
        <w:tab w:val="center" w:pos="4800"/>
        <w:tab w:val="right" w:pos="9500"/>
      </w:tabs>
      <w:rPr>
        <w:sz w:val="16"/>
      </w:rPr>
    </w:pPr>
    <w:r>
      <w:rPr>
        <w:sz w:val="16"/>
      </w:rPr>
      <w:tab/>
    </w:r>
    <w:r>
      <w:rPr>
        <w:sz w:val="16"/>
      </w:rPr>
      <w:tab/>
      <w:t xml:space="preserve">Seite </w:t>
    </w:r>
    <w:r w:rsidR="00A37676">
      <w:rPr>
        <w:sz w:val="16"/>
      </w:rPr>
      <w:fldChar w:fldCharType="begin"/>
    </w:r>
    <w:r>
      <w:rPr>
        <w:sz w:val="16"/>
      </w:rPr>
      <w:instrText xml:space="preserve"> PAGE </w:instrText>
    </w:r>
    <w:r w:rsidR="00A37676">
      <w:rPr>
        <w:sz w:val="16"/>
      </w:rPr>
      <w:fldChar w:fldCharType="separate"/>
    </w:r>
    <w:r w:rsidR="004D32A2">
      <w:rPr>
        <w:noProof/>
        <w:sz w:val="16"/>
      </w:rPr>
      <w:t>5</w:t>
    </w:r>
    <w:r w:rsidR="00A37676">
      <w:rPr>
        <w:sz w:val="16"/>
      </w:rPr>
      <w:fldChar w:fldCharType="end"/>
    </w:r>
    <w:r>
      <w:rPr>
        <w:sz w:val="16"/>
      </w:rPr>
      <w:t xml:space="preserve"> von </w:t>
    </w:r>
    <w:r w:rsidR="00A37676">
      <w:rPr>
        <w:sz w:val="16"/>
      </w:rPr>
      <w:fldChar w:fldCharType="begin"/>
    </w:r>
    <w:r>
      <w:rPr>
        <w:sz w:val="16"/>
      </w:rPr>
      <w:instrText xml:space="preserve"> NUMPAGES </w:instrText>
    </w:r>
    <w:r w:rsidR="00A37676">
      <w:rPr>
        <w:sz w:val="16"/>
      </w:rPr>
      <w:fldChar w:fldCharType="separate"/>
    </w:r>
    <w:r w:rsidR="004D32A2">
      <w:rPr>
        <w:noProof/>
        <w:sz w:val="16"/>
      </w:rPr>
      <w:t>5</w:t>
    </w:r>
    <w:r w:rsidR="00A37676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CAA2" w14:textId="5A88494E" w:rsidR="008019AF" w:rsidRDefault="00DB6257" w:rsidP="005D537E">
    <w:pPr>
      <w:tabs>
        <w:tab w:val="clear" w:pos="5670"/>
        <w:tab w:val="left" w:pos="2600"/>
        <w:tab w:val="right" w:pos="9500"/>
      </w:tabs>
      <w:autoSpaceDE w:val="0"/>
      <w:autoSpaceDN w:val="0"/>
      <w:adjustRightInd w:val="0"/>
      <w:rPr>
        <w:sz w:val="16"/>
      </w:rPr>
    </w:pPr>
    <w:r>
      <w:rPr>
        <w:sz w:val="16"/>
        <w:szCs w:val="29"/>
      </w:rPr>
      <w:t>21.07.2023</w:t>
    </w:r>
    <w:r w:rsidR="008019AF">
      <w:rPr>
        <w:sz w:val="16"/>
        <w:szCs w:val="29"/>
      </w:rPr>
      <w:tab/>
    </w:r>
    <w:r w:rsidR="00140714">
      <w:rPr>
        <w:sz w:val="16"/>
        <w:szCs w:val="29"/>
      </w:rPr>
      <w:tab/>
    </w:r>
    <w:r w:rsidR="008019AF">
      <w:rPr>
        <w:sz w:val="16"/>
      </w:rPr>
      <w:t xml:space="preserve">Seite </w:t>
    </w:r>
    <w:r w:rsidR="00A37676">
      <w:rPr>
        <w:sz w:val="16"/>
      </w:rPr>
      <w:fldChar w:fldCharType="begin"/>
    </w:r>
    <w:r w:rsidR="008019AF">
      <w:rPr>
        <w:sz w:val="16"/>
      </w:rPr>
      <w:instrText xml:space="preserve"> PAGE </w:instrText>
    </w:r>
    <w:r w:rsidR="00A37676">
      <w:rPr>
        <w:sz w:val="16"/>
      </w:rPr>
      <w:fldChar w:fldCharType="separate"/>
    </w:r>
    <w:r w:rsidR="004D32A2">
      <w:rPr>
        <w:noProof/>
        <w:sz w:val="16"/>
      </w:rPr>
      <w:t>1</w:t>
    </w:r>
    <w:r w:rsidR="00A37676">
      <w:rPr>
        <w:sz w:val="16"/>
      </w:rPr>
      <w:fldChar w:fldCharType="end"/>
    </w:r>
    <w:r w:rsidR="008019AF">
      <w:rPr>
        <w:sz w:val="16"/>
      </w:rPr>
      <w:t xml:space="preserve"> von </w:t>
    </w:r>
    <w:r w:rsidR="00A37676">
      <w:rPr>
        <w:sz w:val="16"/>
      </w:rPr>
      <w:fldChar w:fldCharType="begin"/>
    </w:r>
    <w:r w:rsidR="008019AF">
      <w:rPr>
        <w:sz w:val="16"/>
      </w:rPr>
      <w:instrText xml:space="preserve"> NUMPAGES </w:instrText>
    </w:r>
    <w:r w:rsidR="00A37676">
      <w:rPr>
        <w:sz w:val="16"/>
      </w:rPr>
      <w:fldChar w:fldCharType="separate"/>
    </w:r>
    <w:r w:rsidR="004D32A2">
      <w:rPr>
        <w:noProof/>
        <w:sz w:val="16"/>
      </w:rPr>
      <w:t>5</w:t>
    </w:r>
    <w:r w:rsidR="00A37676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97369" w14:textId="77777777" w:rsidR="003C36C3" w:rsidRDefault="003C36C3">
      <w:r>
        <w:separator/>
      </w:r>
    </w:p>
  </w:footnote>
  <w:footnote w:type="continuationSeparator" w:id="0">
    <w:p w14:paraId="664B6498" w14:textId="77777777" w:rsidR="003C36C3" w:rsidRDefault="003C3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2FD4" w14:textId="77777777" w:rsidR="008019AF" w:rsidRDefault="008019AF">
    <w:pPr>
      <w:tabs>
        <w:tab w:val="right" w:pos="9360"/>
      </w:tabs>
    </w:pPr>
  </w:p>
  <w:p w14:paraId="18679409" w14:textId="77777777" w:rsidR="008019AF" w:rsidRDefault="008019AF">
    <w:pPr>
      <w:tabs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358C1"/>
    <w:multiLevelType w:val="multilevel"/>
    <w:tmpl w:val="376ED9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AF5439"/>
    <w:multiLevelType w:val="hybridMultilevel"/>
    <w:tmpl w:val="CC2A1DC0"/>
    <w:lvl w:ilvl="0" w:tplc="B22A83D8">
      <w:start w:val="1"/>
      <w:numFmt w:val="bullet"/>
      <w:pStyle w:val="Punkt"/>
      <w:lvlText w:val=""/>
      <w:lvlJc w:val="left"/>
      <w:pPr>
        <w:tabs>
          <w:tab w:val="num" w:pos="1437"/>
        </w:tabs>
        <w:ind w:left="227" w:firstLine="8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14787"/>
    <w:multiLevelType w:val="hybridMultilevel"/>
    <w:tmpl w:val="A070754E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6434D2"/>
    <w:multiLevelType w:val="hybridMultilevel"/>
    <w:tmpl w:val="235CD526"/>
    <w:lvl w:ilvl="0" w:tplc="894A5F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397D57"/>
    <w:multiLevelType w:val="multilevel"/>
    <w:tmpl w:val="B94881F6"/>
    <w:lvl w:ilvl="0">
      <w:start w:val="8"/>
      <w:numFmt w:val="decimal"/>
      <w:lvlText w:val="%1."/>
      <w:lvlJc w:val="left"/>
      <w:pPr>
        <w:ind w:left="844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7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0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1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2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01" w:hanging="1440"/>
      </w:pPr>
      <w:rPr>
        <w:rFonts w:hint="default"/>
      </w:rPr>
    </w:lvl>
  </w:abstractNum>
  <w:abstractNum w:abstractNumId="5" w15:restartNumberingAfterBreak="0">
    <w:nsid w:val="1F6814B9"/>
    <w:multiLevelType w:val="hybridMultilevel"/>
    <w:tmpl w:val="67021E44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7A258C"/>
    <w:multiLevelType w:val="hybridMultilevel"/>
    <w:tmpl w:val="720A6758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60B395F"/>
    <w:multiLevelType w:val="hybridMultilevel"/>
    <w:tmpl w:val="C4AA3062"/>
    <w:lvl w:ilvl="0" w:tplc="617A197A">
      <w:start w:val="26"/>
      <w:numFmt w:val="bullet"/>
      <w:lvlText w:val="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7D2AC5"/>
    <w:multiLevelType w:val="singleLevel"/>
    <w:tmpl w:val="B3E4AE02"/>
    <w:lvl w:ilvl="0">
      <w:start w:val="1"/>
      <w:numFmt w:val="bullet"/>
      <w:pStyle w:val="Markierung"/>
      <w:lvlText w:val=""/>
      <w:lvlJc w:val="left"/>
      <w:pPr>
        <w:tabs>
          <w:tab w:val="num" w:pos="360"/>
        </w:tabs>
        <w:ind w:left="357" w:hanging="357"/>
      </w:pPr>
      <w:rPr>
        <w:rFonts w:ascii="Helvetica 45 Light" w:hAnsi="Helvetica 45 Light" w:hint="default"/>
      </w:rPr>
    </w:lvl>
  </w:abstractNum>
  <w:abstractNum w:abstractNumId="9" w15:restartNumberingAfterBreak="0">
    <w:nsid w:val="2AB17E70"/>
    <w:multiLevelType w:val="multilevel"/>
    <w:tmpl w:val="9E8A891C"/>
    <w:lvl w:ilvl="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8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8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8" w:hanging="2160"/>
      </w:pPr>
      <w:rPr>
        <w:rFonts w:hint="default"/>
      </w:rPr>
    </w:lvl>
  </w:abstractNum>
  <w:abstractNum w:abstractNumId="10" w15:restartNumberingAfterBreak="0">
    <w:nsid w:val="2AD61C4A"/>
    <w:multiLevelType w:val="hybridMultilevel"/>
    <w:tmpl w:val="EE9EDB5C"/>
    <w:lvl w:ilvl="0" w:tplc="25F6A8EE">
      <w:numFmt w:val="bullet"/>
      <w:lvlText w:val="-"/>
      <w:lvlJc w:val="left"/>
      <w:pPr>
        <w:tabs>
          <w:tab w:val="num" w:pos="1216"/>
        </w:tabs>
        <w:ind w:left="1216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11" w15:restartNumberingAfterBreak="0">
    <w:nsid w:val="2B0A600C"/>
    <w:multiLevelType w:val="multilevel"/>
    <w:tmpl w:val="3908514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12" w15:restartNumberingAfterBreak="0">
    <w:nsid w:val="35CD28C1"/>
    <w:multiLevelType w:val="singleLevel"/>
    <w:tmpl w:val="33186D8E"/>
    <w:lvl w:ilvl="0">
      <w:start w:val="1"/>
      <w:numFmt w:val="bullet"/>
      <w:pStyle w:val="Markierung1"/>
      <w:lvlText w:val=""/>
      <w:lvlJc w:val="left"/>
      <w:pPr>
        <w:tabs>
          <w:tab w:val="num" w:pos="717"/>
        </w:tabs>
        <w:ind w:left="714" w:hanging="357"/>
      </w:pPr>
      <w:rPr>
        <w:rFonts w:ascii="Helvetica 45 Light" w:hAnsi="Helvetica 45 Light" w:hint="default"/>
      </w:rPr>
    </w:lvl>
  </w:abstractNum>
  <w:abstractNum w:abstractNumId="13" w15:restartNumberingAfterBreak="0">
    <w:nsid w:val="365F079A"/>
    <w:multiLevelType w:val="hybridMultilevel"/>
    <w:tmpl w:val="19D20F56"/>
    <w:lvl w:ilvl="0" w:tplc="429835B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656A4"/>
    <w:multiLevelType w:val="hybridMultilevel"/>
    <w:tmpl w:val="DEBC566A"/>
    <w:lvl w:ilvl="0" w:tplc="69ECEA7A">
      <w:start w:val="26"/>
      <w:numFmt w:val="bullet"/>
      <w:lvlText w:val="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65C0DA5"/>
    <w:multiLevelType w:val="hybridMultilevel"/>
    <w:tmpl w:val="8062B68E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77D3EB8"/>
    <w:multiLevelType w:val="multilevel"/>
    <w:tmpl w:val="376ED9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AF303D5"/>
    <w:multiLevelType w:val="hybridMultilevel"/>
    <w:tmpl w:val="0B2268F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71B2E"/>
    <w:multiLevelType w:val="hybridMultilevel"/>
    <w:tmpl w:val="5BE61C9A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A70C92"/>
    <w:multiLevelType w:val="hybridMultilevel"/>
    <w:tmpl w:val="74C4F9D0"/>
    <w:lvl w:ilvl="0" w:tplc="A6DCCF40">
      <w:start w:val="26"/>
      <w:numFmt w:val="bullet"/>
      <w:lvlText w:val="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D4B6C36"/>
    <w:multiLevelType w:val="multilevel"/>
    <w:tmpl w:val="8D84A99A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18" w:hanging="33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1" w15:restartNumberingAfterBreak="0">
    <w:nsid w:val="4E7F299A"/>
    <w:multiLevelType w:val="hybridMultilevel"/>
    <w:tmpl w:val="5BE61C9A"/>
    <w:lvl w:ilvl="0" w:tplc="5086B1E8">
      <w:start w:val="1"/>
      <w:numFmt w:val="bullet"/>
      <w:lvlText w:val=""/>
      <w:lvlJc w:val="left"/>
      <w:pPr>
        <w:tabs>
          <w:tab w:val="num" w:pos="720"/>
        </w:tabs>
        <w:ind w:left="624" w:hanging="2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17294"/>
    <w:multiLevelType w:val="multilevel"/>
    <w:tmpl w:val="8F4831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D63ED2"/>
    <w:multiLevelType w:val="multilevel"/>
    <w:tmpl w:val="7C6CA7AA"/>
    <w:lvl w:ilvl="0">
      <w:start w:val="1"/>
      <w:numFmt w:val="decimal"/>
      <w:pStyle w:val="N1"/>
      <w:lvlText w:val="%1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2">
      <w:start w:val="1"/>
      <w:numFmt w:val="decimal"/>
      <w:pStyle w:val="N3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3">
      <w:start w:val="1"/>
      <w:numFmt w:val="lowerLetter"/>
      <w:pStyle w:val="N4"/>
      <w:lvlText w:val="%4)"/>
      <w:lvlJc w:val="left"/>
      <w:pPr>
        <w:tabs>
          <w:tab w:val="num" w:pos="1815"/>
        </w:tabs>
        <w:ind w:left="1815" w:hanging="3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88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8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88"/>
        </w:tabs>
        <w:ind w:left="4888" w:hanging="1440"/>
      </w:pPr>
      <w:rPr>
        <w:rFonts w:hint="default"/>
      </w:rPr>
    </w:lvl>
  </w:abstractNum>
  <w:abstractNum w:abstractNumId="24" w15:restartNumberingAfterBreak="0">
    <w:nsid w:val="56F6612E"/>
    <w:multiLevelType w:val="multilevel"/>
    <w:tmpl w:val="376ED9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8B01E47"/>
    <w:multiLevelType w:val="hybridMultilevel"/>
    <w:tmpl w:val="72EC63E0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EA25CE"/>
    <w:multiLevelType w:val="singleLevel"/>
    <w:tmpl w:val="1248C782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</w:rPr>
    </w:lvl>
  </w:abstractNum>
  <w:abstractNum w:abstractNumId="27" w15:restartNumberingAfterBreak="0">
    <w:nsid w:val="62437159"/>
    <w:multiLevelType w:val="multilevel"/>
    <w:tmpl w:val="0807001F"/>
    <w:lvl w:ilvl="0">
      <w:start w:val="1"/>
      <w:numFmt w:val="decimal"/>
      <w:lvlText w:val="%1."/>
      <w:lvlJc w:val="left"/>
      <w:pPr>
        <w:ind w:left="8441" w:hanging="360"/>
      </w:pPr>
    </w:lvl>
    <w:lvl w:ilvl="1">
      <w:start w:val="1"/>
      <w:numFmt w:val="decimal"/>
      <w:lvlText w:val="%1.%2."/>
      <w:lvlJc w:val="left"/>
      <w:pPr>
        <w:ind w:left="8873" w:hanging="432"/>
      </w:pPr>
    </w:lvl>
    <w:lvl w:ilvl="2">
      <w:start w:val="1"/>
      <w:numFmt w:val="decimal"/>
      <w:lvlText w:val="%1.%2.%3."/>
      <w:lvlJc w:val="left"/>
      <w:pPr>
        <w:ind w:left="9305" w:hanging="504"/>
      </w:pPr>
    </w:lvl>
    <w:lvl w:ilvl="3">
      <w:start w:val="1"/>
      <w:numFmt w:val="decimal"/>
      <w:lvlText w:val="%1.%2.%3.%4."/>
      <w:lvlJc w:val="left"/>
      <w:pPr>
        <w:ind w:left="9809" w:hanging="648"/>
      </w:pPr>
    </w:lvl>
    <w:lvl w:ilvl="4">
      <w:start w:val="1"/>
      <w:numFmt w:val="decimal"/>
      <w:lvlText w:val="%1.%2.%3.%4.%5."/>
      <w:lvlJc w:val="left"/>
      <w:pPr>
        <w:ind w:left="10313" w:hanging="792"/>
      </w:pPr>
    </w:lvl>
    <w:lvl w:ilvl="5">
      <w:start w:val="1"/>
      <w:numFmt w:val="decimal"/>
      <w:lvlText w:val="%1.%2.%3.%4.%5.%6."/>
      <w:lvlJc w:val="left"/>
      <w:pPr>
        <w:ind w:left="10817" w:hanging="936"/>
      </w:pPr>
    </w:lvl>
    <w:lvl w:ilvl="6">
      <w:start w:val="1"/>
      <w:numFmt w:val="decimal"/>
      <w:lvlText w:val="%1.%2.%3.%4.%5.%6.%7."/>
      <w:lvlJc w:val="left"/>
      <w:pPr>
        <w:ind w:left="11321" w:hanging="1080"/>
      </w:pPr>
    </w:lvl>
    <w:lvl w:ilvl="7">
      <w:start w:val="1"/>
      <w:numFmt w:val="decimal"/>
      <w:lvlText w:val="%1.%2.%3.%4.%5.%6.%7.%8."/>
      <w:lvlJc w:val="left"/>
      <w:pPr>
        <w:ind w:left="11825" w:hanging="1224"/>
      </w:pPr>
    </w:lvl>
    <w:lvl w:ilvl="8">
      <w:start w:val="1"/>
      <w:numFmt w:val="decimal"/>
      <w:lvlText w:val="%1.%2.%3.%4.%5.%6.%7.%8.%9."/>
      <w:lvlJc w:val="left"/>
      <w:pPr>
        <w:ind w:left="12401" w:hanging="1440"/>
      </w:pPr>
    </w:lvl>
  </w:abstractNum>
  <w:abstractNum w:abstractNumId="28" w15:restartNumberingAfterBreak="0">
    <w:nsid w:val="73AB363D"/>
    <w:multiLevelType w:val="multilevel"/>
    <w:tmpl w:val="B94881F6"/>
    <w:lvl w:ilvl="0">
      <w:start w:val="8"/>
      <w:numFmt w:val="decimal"/>
      <w:lvlText w:val="%1."/>
      <w:lvlJc w:val="left"/>
      <w:pPr>
        <w:ind w:left="844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7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0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1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2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01" w:hanging="1440"/>
      </w:pPr>
      <w:rPr>
        <w:rFonts w:hint="default"/>
      </w:rPr>
    </w:lvl>
  </w:abstractNum>
  <w:abstractNum w:abstractNumId="29" w15:restartNumberingAfterBreak="0">
    <w:nsid w:val="763473CE"/>
    <w:multiLevelType w:val="hybridMultilevel"/>
    <w:tmpl w:val="0D387856"/>
    <w:lvl w:ilvl="0" w:tplc="0807000F">
      <w:start w:val="1"/>
      <w:numFmt w:val="decimal"/>
      <w:lvlText w:val="%1."/>
      <w:lvlJc w:val="left"/>
      <w:pPr>
        <w:ind w:left="718" w:hanging="360"/>
      </w:pPr>
    </w:lvl>
    <w:lvl w:ilvl="1" w:tplc="08070019" w:tentative="1">
      <w:start w:val="1"/>
      <w:numFmt w:val="lowerLetter"/>
      <w:lvlText w:val="%2."/>
      <w:lvlJc w:val="left"/>
      <w:pPr>
        <w:ind w:left="1438" w:hanging="360"/>
      </w:pPr>
    </w:lvl>
    <w:lvl w:ilvl="2" w:tplc="0807001B" w:tentative="1">
      <w:start w:val="1"/>
      <w:numFmt w:val="lowerRoman"/>
      <w:lvlText w:val="%3."/>
      <w:lvlJc w:val="right"/>
      <w:pPr>
        <w:ind w:left="2158" w:hanging="180"/>
      </w:pPr>
    </w:lvl>
    <w:lvl w:ilvl="3" w:tplc="0807000F" w:tentative="1">
      <w:start w:val="1"/>
      <w:numFmt w:val="decimal"/>
      <w:lvlText w:val="%4."/>
      <w:lvlJc w:val="left"/>
      <w:pPr>
        <w:ind w:left="2878" w:hanging="360"/>
      </w:pPr>
    </w:lvl>
    <w:lvl w:ilvl="4" w:tplc="08070019" w:tentative="1">
      <w:start w:val="1"/>
      <w:numFmt w:val="lowerLetter"/>
      <w:lvlText w:val="%5."/>
      <w:lvlJc w:val="left"/>
      <w:pPr>
        <w:ind w:left="3598" w:hanging="360"/>
      </w:pPr>
    </w:lvl>
    <w:lvl w:ilvl="5" w:tplc="0807001B" w:tentative="1">
      <w:start w:val="1"/>
      <w:numFmt w:val="lowerRoman"/>
      <w:lvlText w:val="%6."/>
      <w:lvlJc w:val="right"/>
      <w:pPr>
        <w:ind w:left="4318" w:hanging="180"/>
      </w:pPr>
    </w:lvl>
    <w:lvl w:ilvl="6" w:tplc="0807000F" w:tentative="1">
      <w:start w:val="1"/>
      <w:numFmt w:val="decimal"/>
      <w:lvlText w:val="%7."/>
      <w:lvlJc w:val="left"/>
      <w:pPr>
        <w:ind w:left="5038" w:hanging="360"/>
      </w:pPr>
    </w:lvl>
    <w:lvl w:ilvl="7" w:tplc="08070019" w:tentative="1">
      <w:start w:val="1"/>
      <w:numFmt w:val="lowerLetter"/>
      <w:lvlText w:val="%8."/>
      <w:lvlJc w:val="left"/>
      <w:pPr>
        <w:ind w:left="5758" w:hanging="360"/>
      </w:pPr>
    </w:lvl>
    <w:lvl w:ilvl="8" w:tplc="0807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" w15:restartNumberingAfterBreak="0">
    <w:nsid w:val="7C8B4622"/>
    <w:multiLevelType w:val="hybridMultilevel"/>
    <w:tmpl w:val="83442E6C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D128BB"/>
    <w:multiLevelType w:val="hybridMultilevel"/>
    <w:tmpl w:val="9F726AC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C1B6E"/>
    <w:multiLevelType w:val="hybridMultilevel"/>
    <w:tmpl w:val="ABB4901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436195">
    <w:abstractNumId w:val="11"/>
  </w:num>
  <w:num w:numId="2" w16cid:durableId="1038428378">
    <w:abstractNumId w:val="11"/>
  </w:num>
  <w:num w:numId="3" w16cid:durableId="1239435639">
    <w:abstractNumId w:val="11"/>
  </w:num>
  <w:num w:numId="4" w16cid:durableId="1838644518">
    <w:abstractNumId w:val="11"/>
  </w:num>
  <w:num w:numId="5" w16cid:durableId="621837587">
    <w:abstractNumId w:val="8"/>
  </w:num>
  <w:num w:numId="6" w16cid:durableId="90856107">
    <w:abstractNumId w:val="12"/>
  </w:num>
  <w:num w:numId="7" w16cid:durableId="936863988">
    <w:abstractNumId w:val="26"/>
  </w:num>
  <w:num w:numId="8" w16cid:durableId="1370958755">
    <w:abstractNumId w:val="20"/>
  </w:num>
  <w:num w:numId="9" w16cid:durableId="268584920">
    <w:abstractNumId w:val="20"/>
  </w:num>
  <w:num w:numId="10" w16cid:durableId="187571097">
    <w:abstractNumId w:val="20"/>
  </w:num>
  <w:num w:numId="11" w16cid:durableId="322975519">
    <w:abstractNumId w:val="20"/>
  </w:num>
  <w:num w:numId="12" w16cid:durableId="1383821030">
    <w:abstractNumId w:val="23"/>
  </w:num>
  <w:num w:numId="13" w16cid:durableId="2011060566">
    <w:abstractNumId w:val="23"/>
  </w:num>
  <w:num w:numId="14" w16cid:durableId="487209556">
    <w:abstractNumId w:val="23"/>
  </w:num>
  <w:num w:numId="15" w16cid:durableId="1473987331">
    <w:abstractNumId w:val="23"/>
  </w:num>
  <w:num w:numId="16" w16cid:durableId="1169296955">
    <w:abstractNumId w:val="1"/>
  </w:num>
  <w:num w:numId="17" w16cid:durableId="1533036212">
    <w:abstractNumId w:val="21"/>
  </w:num>
  <w:num w:numId="18" w16cid:durableId="1933124953">
    <w:abstractNumId w:val="18"/>
  </w:num>
  <w:num w:numId="19" w16cid:durableId="1691759787">
    <w:abstractNumId w:val="5"/>
  </w:num>
  <w:num w:numId="20" w16cid:durableId="246697053">
    <w:abstractNumId w:val="25"/>
  </w:num>
  <w:num w:numId="21" w16cid:durableId="1722051037">
    <w:abstractNumId w:val="30"/>
  </w:num>
  <w:num w:numId="22" w16cid:durableId="888106258">
    <w:abstractNumId w:val="10"/>
  </w:num>
  <w:num w:numId="23" w16cid:durableId="277152885">
    <w:abstractNumId w:val="3"/>
  </w:num>
  <w:num w:numId="24" w16cid:durableId="1410733283">
    <w:abstractNumId w:val="32"/>
  </w:num>
  <w:num w:numId="25" w16cid:durableId="1151678414">
    <w:abstractNumId w:val="2"/>
  </w:num>
  <w:num w:numId="26" w16cid:durableId="457577053">
    <w:abstractNumId w:val="24"/>
  </w:num>
  <w:num w:numId="27" w16cid:durableId="2040886460">
    <w:abstractNumId w:val="27"/>
  </w:num>
  <w:num w:numId="28" w16cid:durableId="1259825447">
    <w:abstractNumId w:val="9"/>
  </w:num>
  <w:num w:numId="29" w16cid:durableId="311561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4322709">
    <w:abstractNumId w:val="13"/>
  </w:num>
  <w:num w:numId="31" w16cid:durableId="1977755261">
    <w:abstractNumId w:val="15"/>
  </w:num>
  <w:num w:numId="32" w16cid:durableId="809321306">
    <w:abstractNumId w:val="17"/>
  </w:num>
  <w:num w:numId="33" w16cid:durableId="690762041">
    <w:abstractNumId w:val="6"/>
  </w:num>
  <w:num w:numId="34" w16cid:durableId="1725593591">
    <w:abstractNumId w:val="19"/>
  </w:num>
  <w:num w:numId="35" w16cid:durableId="1254628382">
    <w:abstractNumId w:val="14"/>
  </w:num>
  <w:num w:numId="36" w16cid:durableId="787048719">
    <w:abstractNumId w:val="7"/>
  </w:num>
  <w:num w:numId="37" w16cid:durableId="1206865744">
    <w:abstractNumId w:val="4"/>
  </w:num>
  <w:num w:numId="38" w16cid:durableId="1969629486">
    <w:abstractNumId w:val="28"/>
  </w:num>
  <w:num w:numId="39" w16cid:durableId="1704477232">
    <w:abstractNumId w:val="22"/>
  </w:num>
  <w:num w:numId="40" w16cid:durableId="158736149">
    <w:abstractNumId w:val="29"/>
  </w:num>
  <w:num w:numId="41" w16cid:durableId="421881379">
    <w:abstractNumId w:val="31"/>
  </w:num>
  <w:num w:numId="42" w16cid:durableId="970287357">
    <w:abstractNumId w:val="16"/>
  </w:num>
  <w:num w:numId="43" w16cid:durableId="149849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0"/>
  <w:autoHyphenation/>
  <w:hyphenationZone w:val="425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TrayTATO" w:val="off"/>
    <w:docVar w:name="dgnword-docGUID" w:val="{D7C1DB31-0A08-448E-AB44-2280C85A73E4}"/>
    <w:docVar w:name="dgnword-eventsink" w:val="230937208"/>
    <w:docVar w:name="DokNameDeutsch" w:val="Bericht AVOR"/>
    <w:docVar w:name="DokNameFranz" w:val="Notice AVOR"/>
    <w:docVar w:name="DokNameItal" w:val="Nota AVOR"/>
    <w:docVar w:name="OhneGruss" w:val="Yes"/>
  </w:docVars>
  <w:rsids>
    <w:rsidRoot w:val="00C40174"/>
    <w:rsid w:val="000010D6"/>
    <w:rsid w:val="00003E7F"/>
    <w:rsid w:val="0001015A"/>
    <w:rsid w:val="00027796"/>
    <w:rsid w:val="0006232A"/>
    <w:rsid w:val="00066573"/>
    <w:rsid w:val="00067892"/>
    <w:rsid w:val="00072B80"/>
    <w:rsid w:val="000858DA"/>
    <w:rsid w:val="00087D68"/>
    <w:rsid w:val="000954EC"/>
    <w:rsid w:val="000A2072"/>
    <w:rsid w:val="000D2F2F"/>
    <w:rsid w:val="000E1816"/>
    <w:rsid w:val="000E46CA"/>
    <w:rsid w:val="000E6D29"/>
    <w:rsid w:val="000F2CC4"/>
    <w:rsid w:val="000F7732"/>
    <w:rsid w:val="00103431"/>
    <w:rsid w:val="00116B82"/>
    <w:rsid w:val="001223E4"/>
    <w:rsid w:val="001342AB"/>
    <w:rsid w:val="00140714"/>
    <w:rsid w:val="001551A7"/>
    <w:rsid w:val="00155F5A"/>
    <w:rsid w:val="0016222E"/>
    <w:rsid w:val="00180427"/>
    <w:rsid w:val="00182DD4"/>
    <w:rsid w:val="001915B3"/>
    <w:rsid w:val="001B174C"/>
    <w:rsid w:val="001B403C"/>
    <w:rsid w:val="001D0FCA"/>
    <w:rsid w:val="001F0A23"/>
    <w:rsid w:val="001F14C0"/>
    <w:rsid w:val="00203805"/>
    <w:rsid w:val="0021452E"/>
    <w:rsid w:val="00225F71"/>
    <w:rsid w:val="00231BA7"/>
    <w:rsid w:val="00237660"/>
    <w:rsid w:val="002462A3"/>
    <w:rsid w:val="0026498C"/>
    <w:rsid w:val="00272FA3"/>
    <w:rsid w:val="00290F0B"/>
    <w:rsid w:val="002B0464"/>
    <w:rsid w:val="002B11D8"/>
    <w:rsid w:val="002B5290"/>
    <w:rsid w:val="002C544D"/>
    <w:rsid w:val="002D6DEE"/>
    <w:rsid w:val="00310F37"/>
    <w:rsid w:val="00342616"/>
    <w:rsid w:val="00352E6A"/>
    <w:rsid w:val="0035742B"/>
    <w:rsid w:val="00395CD7"/>
    <w:rsid w:val="003A1F53"/>
    <w:rsid w:val="003A63F6"/>
    <w:rsid w:val="003C36C3"/>
    <w:rsid w:val="003C7964"/>
    <w:rsid w:val="003D2063"/>
    <w:rsid w:val="003E147E"/>
    <w:rsid w:val="003E1846"/>
    <w:rsid w:val="003E7EBA"/>
    <w:rsid w:val="00425FB3"/>
    <w:rsid w:val="00456F2A"/>
    <w:rsid w:val="004A0231"/>
    <w:rsid w:val="004A2F42"/>
    <w:rsid w:val="004A31D8"/>
    <w:rsid w:val="004B0311"/>
    <w:rsid w:val="004D32A2"/>
    <w:rsid w:val="004D648B"/>
    <w:rsid w:val="004F0F98"/>
    <w:rsid w:val="004F4F24"/>
    <w:rsid w:val="004F6693"/>
    <w:rsid w:val="005020C2"/>
    <w:rsid w:val="005168BF"/>
    <w:rsid w:val="005371F5"/>
    <w:rsid w:val="00552A35"/>
    <w:rsid w:val="00564C12"/>
    <w:rsid w:val="00567792"/>
    <w:rsid w:val="005A4F5D"/>
    <w:rsid w:val="005B3A00"/>
    <w:rsid w:val="005D537E"/>
    <w:rsid w:val="005D6A00"/>
    <w:rsid w:val="005D724B"/>
    <w:rsid w:val="005E157D"/>
    <w:rsid w:val="005E6EFB"/>
    <w:rsid w:val="006373F0"/>
    <w:rsid w:val="00644893"/>
    <w:rsid w:val="006530D2"/>
    <w:rsid w:val="006543CD"/>
    <w:rsid w:val="006600FC"/>
    <w:rsid w:val="00660CB0"/>
    <w:rsid w:val="00671BD8"/>
    <w:rsid w:val="00680341"/>
    <w:rsid w:val="0069342C"/>
    <w:rsid w:val="00697446"/>
    <w:rsid w:val="00697C84"/>
    <w:rsid w:val="006A1AFD"/>
    <w:rsid w:val="006B1A93"/>
    <w:rsid w:val="006C50BD"/>
    <w:rsid w:val="006E035A"/>
    <w:rsid w:val="006E6061"/>
    <w:rsid w:val="00710200"/>
    <w:rsid w:val="00724EFB"/>
    <w:rsid w:val="00732075"/>
    <w:rsid w:val="007339A1"/>
    <w:rsid w:val="0073693A"/>
    <w:rsid w:val="007415A5"/>
    <w:rsid w:val="00751BF5"/>
    <w:rsid w:val="00766056"/>
    <w:rsid w:val="0077260D"/>
    <w:rsid w:val="00773CA8"/>
    <w:rsid w:val="00787D72"/>
    <w:rsid w:val="007902D3"/>
    <w:rsid w:val="0079153A"/>
    <w:rsid w:val="00791C42"/>
    <w:rsid w:val="007A33CF"/>
    <w:rsid w:val="007D50C2"/>
    <w:rsid w:val="007D7D44"/>
    <w:rsid w:val="007E1E66"/>
    <w:rsid w:val="007E50AB"/>
    <w:rsid w:val="007F1959"/>
    <w:rsid w:val="008019AF"/>
    <w:rsid w:val="00804654"/>
    <w:rsid w:val="00806987"/>
    <w:rsid w:val="00810D8F"/>
    <w:rsid w:val="008265A6"/>
    <w:rsid w:val="00830B56"/>
    <w:rsid w:val="0087663F"/>
    <w:rsid w:val="00884261"/>
    <w:rsid w:val="008912F2"/>
    <w:rsid w:val="00891AF8"/>
    <w:rsid w:val="008B119A"/>
    <w:rsid w:val="008D32B8"/>
    <w:rsid w:val="008D6B95"/>
    <w:rsid w:val="008F2E30"/>
    <w:rsid w:val="00900AA2"/>
    <w:rsid w:val="009166BC"/>
    <w:rsid w:val="00924C44"/>
    <w:rsid w:val="009251DA"/>
    <w:rsid w:val="0095115C"/>
    <w:rsid w:val="00951FBE"/>
    <w:rsid w:val="00954BA1"/>
    <w:rsid w:val="00955877"/>
    <w:rsid w:val="009A4C88"/>
    <w:rsid w:val="009B58A5"/>
    <w:rsid w:val="009D108B"/>
    <w:rsid w:val="009D1D4E"/>
    <w:rsid w:val="009F263A"/>
    <w:rsid w:val="009F6BFF"/>
    <w:rsid w:val="009F70C4"/>
    <w:rsid w:val="00A13E1C"/>
    <w:rsid w:val="00A37676"/>
    <w:rsid w:val="00A477A5"/>
    <w:rsid w:val="00A52D62"/>
    <w:rsid w:val="00A90656"/>
    <w:rsid w:val="00A90796"/>
    <w:rsid w:val="00A91FFC"/>
    <w:rsid w:val="00AE359B"/>
    <w:rsid w:val="00AE3B16"/>
    <w:rsid w:val="00AE4DAE"/>
    <w:rsid w:val="00AE59E9"/>
    <w:rsid w:val="00B23989"/>
    <w:rsid w:val="00B63F29"/>
    <w:rsid w:val="00B64242"/>
    <w:rsid w:val="00B65546"/>
    <w:rsid w:val="00B731E1"/>
    <w:rsid w:val="00B86A1A"/>
    <w:rsid w:val="00B92C65"/>
    <w:rsid w:val="00B94F7F"/>
    <w:rsid w:val="00B95FCD"/>
    <w:rsid w:val="00B976FC"/>
    <w:rsid w:val="00BB2BA6"/>
    <w:rsid w:val="00BC3013"/>
    <w:rsid w:val="00BD5A54"/>
    <w:rsid w:val="00BE11F2"/>
    <w:rsid w:val="00BE3D31"/>
    <w:rsid w:val="00BF3B8F"/>
    <w:rsid w:val="00BF580C"/>
    <w:rsid w:val="00C10804"/>
    <w:rsid w:val="00C25631"/>
    <w:rsid w:val="00C40174"/>
    <w:rsid w:val="00C429DD"/>
    <w:rsid w:val="00C43F42"/>
    <w:rsid w:val="00C465DC"/>
    <w:rsid w:val="00C522DB"/>
    <w:rsid w:val="00C64D42"/>
    <w:rsid w:val="00C65BDF"/>
    <w:rsid w:val="00C8299B"/>
    <w:rsid w:val="00C851F4"/>
    <w:rsid w:val="00CA57AC"/>
    <w:rsid w:val="00CB07A4"/>
    <w:rsid w:val="00CD2832"/>
    <w:rsid w:val="00CD5A85"/>
    <w:rsid w:val="00CE0C1C"/>
    <w:rsid w:val="00D17A40"/>
    <w:rsid w:val="00D222D3"/>
    <w:rsid w:val="00D541BD"/>
    <w:rsid w:val="00D66AF6"/>
    <w:rsid w:val="00D73209"/>
    <w:rsid w:val="00D90CB4"/>
    <w:rsid w:val="00DA03A2"/>
    <w:rsid w:val="00DA2331"/>
    <w:rsid w:val="00DB6257"/>
    <w:rsid w:val="00DB6ED4"/>
    <w:rsid w:val="00DC0E0D"/>
    <w:rsid w:val="00DC635F"/>
    <w:rsid w:val="00DF7C79"/>
    <w:rsid w:val="00E01034"/>
    <w:rsid w:val="00E258A4"/>
    <w:rsid w:val="00E32CD0"/>
    <w:rsid w:val="00E33A6C"/>
    <w:rsid w:val="00E454CB"/>
    <w:rsid w:val="00E4657F"/>
    <w:rsid w:val="00E5589A"/>
    <w:rsid w:val="00E7374B"/>
    <w:rsid w:val="00E77F5F"/>
    <w:rsid w:val="00EA6E11"/>
    <w:rsid w:val="00EB0568"/>
    <w:rsid w:val="00EB35CE"/>
    <w:rsid w:val="00EB6415"/>
    <w:rsid w:val="00EE03A1"/>
    <w:rsid w:val="00EE0A7F"/>
    <w:rsid w:val="00EE1913"/>
    <w:rsid w:val="00F110D9"/>
    <w:rsid w:val="00F32D17"/>
    <w:rsid w:val="00F462D1"/>
    <w:rsid w:val="00F47C23"/>
    <w:rsid w:val="00F52F3D"/>
    <w:rsid w:val="00F63DAC"/>
    <w:rsid w:val="00F74762"/>
    <w:rsid w:val="00F75E3F"/>
    <w:rsid w:val="00F86989"/>
    <w:rsid w:val="00F925FB"/>
    <w:rsid w:val="00FA20C9"/>
    <w:rsid w:val="00FA433E"/>
    <w:rsid w:val="00FB2241"/>
    <w:rsid w:val="00FB6234"/>
    <w:rsid w:val="00FE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F08239F"/>
  <w15:docId w15:val="{70D5E239-EAB5-4EB1-A684-4FC76A92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168BF"/>
    <w:pPr>
      <w:tabs>
        <w:tab w:val="left" w:pos="5670"/>
      </w:tabs>
      <w:spacing w:line="300" w:lineRule="exact"/>
    </w:pPr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qFormat/>
    <w:rsid w:val="005168BF"/>
    <w:pPr>
      <w:keepNext/>
      <w:spacing w:after="240"/>
      <w:outlineLvl w:val="0"/>
    </w:pPr>
    <w:rPr>
      <w:rFonts w:ascii="Helvetica 65 Medium" w:hAnsi="Helvetica 65 Medium"/>
      <w:kern w:val="28"/>
      <w:sz w:val="28"/>
    </w:rPr>
  </w:style>
  <w:style w:type="paragraph" w:styleId="berschrift2">
    <w:name w:val="heading 2"/>
    <w:basedOn w:val="Standard"/>
    <w:next w:val="Standard"/>
    <w:qFormat/>
    <w:rsid w:val="005168BF"/>
    <w:pPr>
      <w:keepNext/>
      <w:spacing w:after="240"/>
      <w:outlineLvl w:val="1"/>
    </w:pPr>
    <w:rPr>
      <w:rFonts w:ascii="Helvetica 65 Medium" w:hAnsi="Helvetica 65 Medium"/>
      <w:sz w:val="24"/>
    </w:rPr>
  </w:style>
  <w:style w:type="paragraph" w:styleId="berschrift3">
    <w:name w:val="heading 3"/>
    <w:basedOn w:val="Standard"/>
    <w:next w:val="Standard"/>
    <w:qFormat/>
    <w:rsid w:val="005168BF"/>
    <w:pPr>
      <w:keepNext/>
      <w:spacing w:after="240"/>
      <w:outlineLvl w:val="2"/>
    </w:pPr>
    <w:rPr>
      <w:rFonts w:ascii="Helvetica 65 Medium" w:hAnsi="Helvetica 65 Medium"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rkierung1">
    <w:name w:val="Markierung 1"/>
    <w:basedOn w:val="Standard"/>
    <w:rsid w:val="005168BF"/>
    <w:pPr>
      <w:numPr>
        <w:numId w:val="6"/>
      </w:numPr>
    </w:pPr>
    <w:rPr>
      <w:rFonts w:ascii="LetterGothic" w:hAnsi="LetterGothic"/>
    </w:rPr>
  </w:style>
  <w:style w:type="paragraph" w:customStyle="1" w:styleId="Markierung">
    <w:name w:val="Markierung"/>
    <w:basedOn w:val="Standard"/>
    <w:rsid w:val="005168BF"/>
    <w:pPr>
      <w:numPr>
        <w:numId w:val="5"/>
      </w:numPr>
    </w:pPr>
    <w:rPr>
      <w:rFonts w:ascii="LetterGothic" w:hAnsi="LetterGothic"/>
    </w:rPr>
  </w:style>
  <w:style w:type="paragraph" w:customStyle="1" w:styleId="KA-Ort">
    <w:name w:val="KA-Ort"/>
    <w:basedOn w:val="Standard"/>
    <w:rsid w:val="005168BF"/>
    <w:pPr>
      <w:spacing w:line="240" w:lineRule="auto"/>
    </w:pPr>
    <w:rPr>
      <w:rFonts w:ascii="Helvetica 65 Medium" w:hAnsi="Helvetica 65 Medium"/>
      <w:b/>
      <w:sz w:val="16"/>
    </w:rPr>
  </w:style>
  <w:style w:type="paragraph" w:styleId="Kopfzeile">
    <w:name w:val="header"/>
    <w:basedOn w:val="Standard"/>
    <w:rsid w:val="005168BF"/>
    <w:pPr>
      <w:tabs>
        <w:tab w:val="center" w:pos="4536"/>
        <w:tab w:val="right" w:pos="9072"/>
      </w:tabs>
    </w:pPr>
    <w:rPr>
      <w:rFonts w:ascii="LetterGothic" w:hAnsi="LetterGothic"/>
    </w:rPr>
  </w:style>
  <w:style w:type="paragraph" w:styleId="Fuzeile">
    <w:name w:val="footer"/>
    <w:basedOn w:val="Standard"/>
    <w:rsid w:val="005168BF"/>
    <w:pPr>
      <w:tabs>
        <w:tab w:val="center" w:pos="4536"/>
        <w:tab w:val="right" w:pos="9072"/>
      </w:tabs>
    </w:pPr>
    <w:rPr>
      <w:rFonts w:ascii="Helvetica 45 Light" w:hAnsi="Helvetica 45 Light"/>
      <w:sz w:val="12"/>
    </w:rPr>
  </w:style>
  <w:style w:type="paragraph" w:customStyle="1" w:styleId="N1">
    <w:name w:val="N1"/>
    <w:basedOn w:val="Standard"/>
    <w:rsid w:val="005168BF"/>
    <w:pPr>
      <w:numPr>
        <w:numId w:val="12"/>
      </w:numPr>
      <w:spacing w:after="180"/>
    </w:pPr>
  </w:style>
  <w:style w:type="paragraph" w:customStyle="1" w:styleId="N2">
    <w:name w:val="N2"/>
    <w:basedOn w:val="N1"/>
    <w:rsid w:val="005168BF"/>
    <w:pPr>
      <w:numPr>
        <w:ilvl w:val="1"/>
        <w:numId w:val="13"/>
      </w:numPr>
    </w:pPr>
  </w:style>
  <w:style w:type="paragraph" w:customStyle="1" w:styleId="N3">
    <w:name w:val="N3"/>
    <w:basedOn w:val="N2"/>
    <w:rsid w:val="005168BF"/>
    <w:pPr>
      <w:numPr>
        <w:ilvl w:val="2"/>
        <w:numId w:val="14"/>
      </w:numPr>
    </w:pPr>
  </w:style>
  <w:style w:type="paragraph" w:customStyle="1" w:styleId="N4">
    <w:name w:val="N4"/>
    <w:basedOn w:val="N3"/>
    <w:rsid w:val="005168BF"/>
    <w:pPr>
      <w:numPr>
        <w:ilvl w:val="3"/>
        <w:numId w:val="15"/>
      </w:numPr>
      <w:spacing w:after="60"/>
      <w:ind w:left="1248" w:hanging="397"/>
    </w:pPr>
  </w:style>
  <w:style w:type="character" w:styleId="Seitenzahl">
    <w:name w:val="page number"/>
    <w:basedOn w:val="Absatz-Standardschriftart"/>
    <w:rsid w:val="005168BF"/>
  </w:style>
  <w:style w:type="paragraph" w:customStyle="1" w:styleId="Punkt">
    <w:name w:val="Punkt"/>
    <w:basedOn w:val="berschrift1"/>
    <w:rsid w:val="008019AF"/>
    <w:pPr>
      <w:numPr>
        <w:numId w:val="16"/>
      </w:numPr>
      <w:tabs>
        <w:tab w:val="clear" w:pos="1437"/>
        <w:tab w:val="clear" w:pos="5670"/>
      </w:tabs>
      <w:spacing w:after="60" w:line="240" w:lineRule="auto"/>
      <w:ind w:left="1304" w:hanging="227"/>
    </w:pPr>
    <w:rPr>
      <w:rFonts w:ascii="Verdana" w:hAnsi="Verdana"/>
      <w:kern w:val="0"/>
      <w:sz w:val="20"/>
      <w:szCs w:val="24"/>
      <w:lang w:eastAsia="en-US"/>
    </w:rPr>
  </w:style>
  <w:style w:type="paragraph" w:customStyle="1" w:styleId="Gliederung2">
    <w:name w:val="Gliederung2"/>
    <w:basedOn w:val="Standard"/>
    <w:rsid w:val="008019AF"/>
    <w:pPr>
      <w:tabs>
        <w:tab w:val="clear" w:pos="5670"/>
        <w:tab w:val="num" w:pos="851"/>
      </w:tabs>
      <w:spacing w:after="240" w:line="240" w:lineRule="auto"/>
      <w:ind w:left="851" w:hanging="851"/>
    </w:pPr>
    <w:rPr>
      <w:rFonts w:ascii="Helvetica 65 Medium" w:hAnsi="Helvetica 65 Medium"/>
      <w:sz w:val="24"/>
    </w:rPr>
  </w:style>
  <w:style w:type="paragraph" w:customStyle="1" w:styleId="Gliederung3">
    <w:name w:val="Gliederung3"/>
    <w:basedOn w:val="Gliederung2"/>
    <w:rsid w:val="008019AF"/>
    <w:pPr>
      <w:tabs>
        <w:tab w:val="clear" w:pos="851"/>
        <w:tab w:val="num" w:pos="360"/>
        <w:tab w:val="num" w:pos="2160"/>
      </w:tabs>
      <w:ind w:left="2160" w:hanging="360"/>
    </w:pPr>
  </w:style>
  <w:style w:type="paragraph" w:customStyle="1" w:styleId="Gliederung4">
    <w:name w:val="Gliederung4"/>
    <w:basedOn w:val="Gliederung3"/>
    <w:rsid w:val="008019AF"/>
    <w:pPr>
      <w:tabs>
        <w:tab w:val="num" w:pos="2880"/>
      </w:tabs>
      <w:ind w:left="2880"/>
    </w:pPr>
  </w:style>
  <w:style w:type="paragraph" w:customStyle="1" w:styleId="Gliederung1">
    <w:name w:val="Gliederung 1"/>
    <w:basedOn w:val="Standard"/>
    <w:rsid w:val="008019AF"/>
    <w:pPr>
      <w:tabs>
        <w:tab w:val="clear" w:pos="5670"/>
        <w:tab w:val="num" w:pos="360"/>
      </w:tabs>
      <w:spacing w:line="240" w:lineRule="auto"/>
      <w:ind w:left="113" w:hanging="113"/>
    </w:pPr>
    <w:rPr>
      <w:rFonts w:ascii="Helvetica 65 Medium" w:hAnsi="Helvetica 65 Medium"/>
      <w:sz w:val="24"/>
    </w:rPr>
  </w:style>
  <w:style w:type="paragraph" w:styleId="Textkrper">
    <w:name w:val="Body Text"/>
    <w:basedOn w:val="Standard"/>
    <w:rsid w:val="008019AF"/>
    <w:pPr>
      <w:tabs>
        <w:tab w:val="clear" w:pos="5670"/>
      </w:tabs>
      <w:spacing w:line="240" w:lineRule="auto"/>
    </w:pPr>
    <w:rPr>
      <w:szCs w:val="24"/>
      <w:lang w:val="en-GB" w:eastAsia="en-US"/>
    </w:rPr>
  </w:style>
  <w:style w:type="paragraph" w:styleId="Sprechblasentext">
    <w:name w:val="Balloon Text"/>
    <w:basedOn w:val="Standard"/>
    <w:link w:val="SprechblasentextZchn"/>
    <w:rsid w:val="00A52D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52D62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EE0A7F"/>
    <w:pPr>
      <w:overflowPunct w:val="0"/>
      <w:autoSpaceDE w:val="0"/>
      <w:autoSpaceDN w:val="0"/>
      <w:adjustRightInd w:val="0"/>
      <w:spacing w:line="283" w:lineRule="exac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5115C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EB641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B64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B6415"/>
    <w:rPr>
      <w:rFonts w:ascii="Verdana" w:hAnsi="Verdana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B64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B6415"/>
    <w:rPr>
      <w:rFonts w:ascii="Verdana" w:hAnsi="Verdana"/>
      <w:b/>
      <w:bCs/>
      <w:lang w:eastAsia="de-DE"/>
    </w:rPr>
  </w:style>
  <w:style w:type="paragraph" w:styleId="berarbeitung">
    <w:name w:val="Revision"/>
    <w:hidden/>
    <w:uiPriority w:val="99"/>
    <w:semiHidden/>
    <w:rsid w:val="00225F71"/>
    <w:rPr>
      <w:rFonts w:ascii="Verdana" w:hAnsi="Verdan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MA.XSL" StyleName="AMA" Version="1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770D3877231418716AD3A6BE7C9C7" ma:contentTypeVersion="1" ma:contentTypeDescription="Ein neues Dokument erstellen." ma:contentTypeScope="" ma:versionID="41b888ec95a957bd86e6726497b620b3">
  <xsd:schema xmlns:xsd="http://www.w3.org/2001/XMLSchema" xmlns:xs="http://www.w3.org/2001/XMLSchema" xmlns:p="http://schemas.microsoft.com/office/2006/metadata/properties" xmlns:ns2="a56cb05f-16b1-4f53-b38f-b1079a9af87c" targetNamespace="http://schemas.microsoft.com/office/2006/metadata/properties" ma:root="true" ma:fieldsID="cc1fd9b0be347cfaa2ef3697ddb02926" ns2:_="">
    <xsd:import namespace="a56cb05f-16b1-4f53-b38f-b1079a9af87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cb05f-16b1-4f53-b38f-b1079a9af8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680050-83C1-4865-B437-6E1920F57F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9CB639-BA36-4473-B308-71A52EC58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cb05f-16b1-4f53-b38f-b1079a9af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F1CF0B-08DD-44E0-92AE-741905EBF5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111CF5-EE82-43EC-8CF5-C03D04BEF4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SUVA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Baggenstos</dc:creator>
  <cp:lastModifiedBy>Roos Sandra (ROO)</cp:lastModifiedBy>
  <cp:revision>4</cp:revision>
  <cp:lastPrinted>2012-06-14T17:34:00Z</cp:lastPrinted>
  <dcterms:created xsi:type="dcterms:W3CDTF">2023-07-20T13:52:00Z</dcterms:created>
  <dcterms:modified xsi:type="dcterms:W3CDTF">2023-07-21T08:34:00Z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nnungTATO">
    <vt:lpwstr>basissuva</vt:lpwstr>
  </property>
  <property fmtid="{D5CDD505-2E9C-101B-9397-08002B2CF9AE}" pid="3" name="SpracheTATO">
    <vt:lpwstr>D</vt:lpwstr>
  </property>
  <property fmtid="{D5CDD505-2E9C-101B-9397-08002B2CF9AE}" pid="4" name="PWTATO">
    <vt:lpwstr>Falsch</vt:lpwstr>
  </property>
  <property fmtid="{D5CDD505-2E9C-101B-9397-08002B2CF9AE}" pid="5" name="ContentTypeId">
    <vt:lpwstr>0x010100811770D3877231418716AD3A6BE7C9C7</vt:lpwstr>
  </property>
</Properties>
</file>