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1" w:rsidRPr="002D11F3" w:rsidRDefault="00567E71" w:rsidP="00567E71">
      <w:pPr>
        <w:rPr>
          <w:rFonts w:ascii="Arial" w:hAnsi="Arial" w:cs="Arial"/>
          <w:sz w:val="28"/>
          <w:szCs w:val="28"/>
          <w:lang w:val="fr-CH"/>
        </w:rPr>
      </w:pPr>
    </w:p>
    <w:p w:rsidR="00567E71" w:rsidRPr="002D11F3" w:rsidRDefault="008F030D" w:rsidP="00567E71">
      <w:pPr>
        <w:rPr>
          <w:rFonts w:ascii="Arial" w:hAnsi="Arial" w:cs="Arial"/>
          <w:sz w:val="28"/>
          <w:szCs w:val="28"/>
          <w:lang w:val="fr-CH"/>
        </w:rPr>
      </w:pPr>
      <w:r w:rsidRPr="002D11F3">
        <w:rPr>
          <w:rFonts w:ascii="Arial" w:hAnsi="Arial" w:cs="Arial"/>
          <w:sz w:val="28"/>
          <w:szCs w:val="28"/>
          <w:lang w:val="fr-CH"/>
        </w:rPr>
        <w:t>Nom de l'installation</w:t>
      </w:r>
      <w:r w:rsidR="00567E71" w:rsidRPr="002D11F3">
        <w:rPr>
          <w:rFonts w:ascii="Arial" w:hAnsi="Arial" w:cs="Arial"/>
          <w:sz w:val="28"/>
          <w:szCs w:val="28"/>
          <w:lang w:val="fr-CH"/>
        </w:rPr>
        <w:t xml:space="preserve">: </w:t>
      </w:r>
      <w:bookmarkStart w:id="0" w:name="Texte1"/>
      <w:r w:rsidR="00F96FAD" w:rsidRPr="002D11F3">
        <w:rPr>
          <w:rStyle w:val="Style1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15E59" w:rsidRPr="002D11F3">
        <w:rPr>
          <w:rStyle w:val="Style1"/>
          <w:lang w:val="fr-CH"/>
        </w:rPr>
        <w:instrText xml:space="preserve"> FORMTEXT </w:instrText>
      </w:r>
      <w:r w:rsidR="00F96FAD" w:rsidRPr="002D11F3">
        <w:rPr>
          <w:rStyle w:val="Style1"/>
          <w:lang w:val="fr-CH"/>
        </w:rPr>
      </w:r>
      <w:r w:rsidR="00F96FAD" w:rsidRPr="002D11F3">
        <w:rPr>
          <w:rStyle w:val="Style1"/>
          <w:lang w:val="fr-CH"/>
        </w:rPr>
        <w:fldChar w:fldCharType="separate"/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F96FAD" w:rsidRPr="002D11F3">
        <w:rPr>
          <w:rStyle w:val="Style1"/>
          <w:lang w:val="fr-CH"/>
        </w:rPr>
        <w:fldChar w:fldCharType="end"/>
      </w:r>
      <w:bookmarkEnd w:id="0"/>
      <w:r w:rsidR="00567E71" w:rsidRPr="002D11F3">
        <w:rPr>
          <w:rFonts w:ascii="Arial" w:hAnsi="Arial" w:cs="Arial"/>
          <w:sz w:val="28"/>
          <w:szCs w:val="28"/>
          <w:lang w:val="fr-CH"/>
        </w:rPr>
        <w:tab/>
      </w:r>
    </w:p>
    <w:p w:rsidR="00567E71" w:rsidRPr="002D11F3" w:rsidRDefault="00567E71" w:rsidP="00567E71">
      <w:pPr>
        <w:rPr>
          <w:rFonts w:ascii="Arial" w:hAnsi="Arial" w:cs="Arial"/>
          <w:sz w:val="28"/>
          <w:szCs w:val="28"/>
          <w:lang w:val="fr-CH"/>
        </w:rPr>
      </w:pPr>
    </w:p>
    <w:p w:rsidR="008F030D" w:rsidRPr="002D11F3" w:rsidRDefault="008F030D" w:rsidP="00567E71">
      <w:pPr>
        <w:rPr>
          <w:rFonts w:ascii="Arial" w:hAnsi="Arial" w:cs="Arial"/>
          <w:sz w:val="28"/>
          <w:szCs w:val="28"/>
          <w:lang w:val="fr-CH"/>
        </w:rPr>
      </w:pPr>
    </w:p>
    <w:p w:rsidR="00567E71" w:rsidRPr="002D11F3" w:rsidRDefault="008F030D" w:rsidP="00567E71">
      <w:pPr>
        <w:rPr>
          <w:rFonts w:ascii="Arial" w:hAnsi="Arial" w:cs="Arial"/>
          <w:sz w:val="28"/>
          <w:szCs w:val="28"/>
          <w:lang w:val="fr-CH"/>
        </w:rPr>
      </w:pPr>
      <w:r w:rsidRPr="002D11F3">
        <w:rPr>
          <w:rFonts w:ascii="Arial" w:hAnsi="Arial" w:cs="Arial"/>
          <w:sz w:val="28"/>
          <w:szCs w:val="28"/>
          <w:lang w:val="fr-CH"/>
        </w:rPr>
        <w:t>Emplacement (a</w:t>
      </w:r>
      <w:r w:rsidR="00567E71" w:rsidRPr="002D11F3">
        <w:rPr>
          <w:rFonts w:ascii="Arial" w:hAnsi="Arial" w:cs="Arial"/>
          <w:sz w:val="28"/>
          <w:szCs w:val="28"/>
          <w:lang w:val="fr-CH"/>
        </w:rPr>
        <w:t xml:space="preserve">dresse, </w:t>
      </w:r>
      <w:r w:rsidRPr="002D11F3">
        <w:rPr>
          <w:rFonts w:ascii="Arial" w:hAnsi="Arial" w:cs="Arial"/>
          <w:sz w:val="28"/>
          <w:szCs w:val="28"/>
          <w:lang w:val="fr-CH"/>
        </w:rPr>
        <w:t>lieu</w:t>
      </w:r>
      <w:r w:rsidR="00567E71" w:rsidRPr="002D11F3">
        <w:rPr>
          <w:rFonts w:ascii="Arial" w:hAnsi="Arial" w:cs="Arial"/>
          <w:sz w:val="28"/>
          <w:szCs w:val="28"/>
          <w:lang w:val="fr-CH"/>
        </w:rPr>
        <w:t xml:space="preserve">): </w:t>
      </w:r>
      <w:r w:rsidR="00F96FAD" w:rsidRPr="002D11F3">
        <w:rPr>
          <w:rStyle w:val="Style1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48E3" w:rsidRPr="002D11F3">
        <w:rPr>
          <w:rStyle w:val="Style1"/>
          <w:lang w:val="fr-CH"/>
        </w:rPr>
        <w:instrText xml:space="preserve"> FORMTEXT </w:instrText>
      </w:r>
      <w:r w:rsidR="00F96FAD" w:rsidRPr="002D11F3">
        <w:rPr>
          <w:rStyle w:val="Style1"/>
          <w:lang w:val="fr-CH"/>
        </w:rPr>
      </w:r>
      <w:r w:rsidR="00F96FAD" w:rsidRPr="002D11F3">
        <w:rPr>
          <w:rStyle w:val="Style1"/>
          <w:lang w:val="fr-CH"/>
        </w:rPr>
        <w:fldChar w:fldCharType="separate"/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1577C9">
        <w:rPr>
          <w:rStyle w:val="Style1"/>
          <w:noProof/>
          <w:lang w:val="fr-CH"/>
        </w:rPr>
        <w:t> </w:t>
      </w:r>
      <w:r w:rsidR="00F96FAD" w:rsidRPr="002D11F3">
        <w:rPr>
          <w:rStyle w:val="Style1"/>
          <w:lang w:val="fr-CH"/>
        </w:rPr>
        <w:fldChar w:fldCharType="end"/>
      </w:r>
    </w:p>
    <w:p w:rsidR="00567E71" w:rsidRPr="002D11F3" w:rsidRDefault="00567E71" w:rsidP="00567E71">
      <w:pPr>
        <w:rPr>
          <w:rFonts w:ascii="Arial" w:hAnsi="Arial" w:cs="Arial"/>
          <w:szCs w:val="20"/>
          <w:lang w:val="fr-CH"/>
        </w:rPr>
      </w:pPr>
    </w:p>
    <w:p w:rsidR="00567E71" w:rsidRPr="002D11F3" w:rsidRDefault="0082232C" w:rsidP="00567E71">
      <w:pPr>
        <w:rPr>
          <w:rFonts w:ascii="Arial" w:hAnsi="Arial" w:cs="Arial"/>
          <w:i/>
          <w:sz w:val="20"/>
          <w:szCs w:val="20"/>
          <w:lang w:val="fr-CH"/>
        </w:rPr>
      </w:pPr>
      <w:r w:rsidRPr="002D11F3">
        <w:rPr>
          <w:rFonts w:ascii="Arial" w:hAnsi="Arial" w:cs="Arial"/>
          <w:i/>
          <w:sz w:val="20"/>
          <w:szCs w:val="20"/>
          <w:lang w:val="fr-CH"/>
        </w:rPr>
        <w:t>Remarque</w:t>
      </w:r>
      <w:r w:rsidR="00567E71" w:rsidRPr="002D11F3">
        <w:rPr>
          <w:rFonts w:ascii="Arial" w:hAnsi="Arial" w:cs="Arial"/>
          <w:i/>
          <w:sz w:val="20"/>
          <w:szCs w:val="20"/>
          <w:lang w:val="fr-CH"/>
        </w:rPr>
        <w:t xml:space="preserve">: </w:t>
      </w:r>
      <w:r w:rsidRPr="002D11F3">
        <w:rPr>
          <w:rFonts w:ascii="Arial" w:hAnsi="Arial" w:cs="Arial"/>
          <w:i/>
          <w:sz w:val="20"/>
          <w:szCs w:val="20"/>
          <w:lang w:val="fr-CH"/>
        </w:rPr>
        <w:t xml:space="preserve">possibilité de </w:t>
      </w:r>
      <w:r w:rsidR="00AE3723">
        <w:rPr>
          <w:rFonts w:ascii="Arial" w:hAnsi="Arial" w:cs="Arial"/>
          <w:i/>
          <w:sz w:val="20"/>
          <w:szCs w:val="20"/>
          <w:lang w:val="fr-CH"/>
        </w:rPr>
        <w:t xml:space="preserve">faire référence à </w:t>
      </w:r>
      <w:r w:rsidRPr="002D11F3">
        <w:rPr>
          <w:rFonts w:ascii="Arial" w:hAnsi="Arial" w:cs="Arial"/>
          <w:i/>
          <w:sz w:val="20"/>
          <w:szCs w:val="20"/>
          <w:lang w:val="fr-CH"/>
        </w:rPr>
        <w:t xml:space="preserve">des documents externes. </w:t>
      </w:r>
      <w:r w:rsidR="00567E71" w:rsidRPr="002D11F3">
        <w:rPr>
          <w:rFonts w:ascii="Arial" w:hAnsi="Arial" w:cs="Arial"/>
          <w:i/>
          <w:sz w:val="20"/>
          <w:szCs w:val="20"/>
          <w:lang w:val="fr-CH"/>
        </w:rPr>
        <w:t xml:space="preserve"> </w:t>
      </w:r>
    </w:p>
    <w:p w:rsidR="00567E71" w:rsidRPr="002D11F3" w:rsidRDefault="008F224E" w:rsidP="00567E71">
      <w:pPr>
        <w:pStyle w:val="Formatvorlageberschrift114pt"/>
        <w:numPr>
          <w:ilvl w:val="0"/>
          <w:numId w:val="3"/>
        </w:numPr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Informations sur l'entreprise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6946"/>
      </w:tblGrid>
      <w:tr w:rsidR="00567E71" w:rsidRPr="002D11F3" w:rsidTr="00567E71">
        <w:trPr>
          <w:trHeight w:val="326"/>
        </w:trPr>
        <w:tc>
          <w:tcPr>
            <w:tcW w:w="3085" w:type="dxa"/>
            <w:vAlign w:val="center"/>
          </w:tcPr>
          <w:p w:rsidR="00567E71" w:rsidRPr="002D11F3" w:rsidRDefault="008F224E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Nom de l'entreprise</w:t>
            </w:r>
            <w:r w:rsidR="00567E71" w:rsidRPr="002D11F3">
              <w:rPr>
                <w:rFonts w:ascii="Arial" w:hAnsi="Arial" w:cs="Arial"/>
                <w:color w:val="000000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802834" w:rsidP="008648E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</w:t>
            </w:r>
            <w:r w:rsidR="002051B9"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……………….…</w:t>
            </w:r>
          </w:p>
        </w:tc>
      </w:tr>
      <w:tr w:rsidR="00567E71" w:rsidRPr="002D11F3" w:rsidTr="00567E71">
        <w:trPr>
          <w:trHeight w:val="346"/>
        </w:trPr>
        <w:tc>
          <w:tcPr>
            <w:tcW w:w="3085" w:type="dxa"/>
            <w:vAlign w:val="center"/>
          </w:tcPr>
          <w:p w:rsidR="00567E71" w:rsidRPr="002D11F3" w:rsidRDefault="008F224E" w:rsidP="00AE372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Adresse</w:t>
            </w:r>
            <w:r w:rsidR="00567E71" w:rsidRPr="002D11F3">
              <w:rPr>
                <w:rFonts w:ascii="Arial" w:hAnsi="Arial" w:cs="Arial"/>
                <w:color w:val="000000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802834" w:rsidP="008648E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</w:t>
            </w:r>
            <w:r w:rsidR="002051B9"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……………………….……</w:t>
            </w:r>
          </w:p>
        </w:tc>
      </w:tr>
      <w:tr w:rsidR="00802834" w:rsidRPr="002D11F3" w:rsidTr="00567E71">
        <w:trPr>
          <w:trHeight w:val="346"/>
        </w:trPr>
        <w:tc>
          <w:tcPr>
            <w:tcW w:w="3085" w:type="dxa"/>
            <w:vAlign w:val="center"/>
          </w:tcPr>
          <w:p w:rsidR="00802834" w:rsidRPr="002D11F3" w:rsidRDefault="008F224E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Propriétaire de l'installation</w:t>
            </w:r>
            <w:r w:rsidR="00AE3723">
              <w:rPr>
                <w:rFonts w:ascii="Arial" w:hAnsi="Arial" w:cs="Arial"/>
                <w:color w:val="000000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802834" w:rsidRPr="002D11F3" w:rsidRDefault="00802834" w:rsidP="008648E3">
            <w:pPr>
              <w:spacing w:line="260" w:lineRule="exact"/>
              <w:rPr>
                <w:rStyle w:val="Style1"/>
                <w:color w:val="000000"/>
                <w:sz w:val="22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</w:t>
            </w:r>
            <w:r w:rsidR="002051B9" w:rsidRPr="002D11F3">
              <w:rPr>
                <w:rFonts w:ascii="Arial" w:hAnsi="Arial" w:cs="Arial"/>
                <w:color w:val="000000"/>
                <w:lang w:val="fr-CH"/>
              </w:rPr>
              <w:t>………………………………..………..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…………………………….</w:t>
            </w:r>
          </w:p>
        </w:tc>
      </w:tr>
    </w:tbl>
    <w:p w:rsidR="00791353" w:rsidRPr="002D11F3" w:rsidRDefault="00791353" w:rsidP="00791353">
      <w:pPr>
        <w:rPr>
          <w:lang w:val="fr-CH"/>
        </w:rPr>
      </w:pPr>
    </w:p>
    <w:p w:rsidR="00567E71" w:rsidRPr="002D11F3" w:rsidRDefault="0016630F" w:rsidP="00567E71">
      <w:pPr>
        <w:pStyle w:val="Formatvorlageberschrift114pt"/>
        <w:numPr>
          <w:ilvl w:val="0"/>
          <w:numId w:val="3"/>
        </w:numPr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6946"/>
      </w:tblGrid>
      <w:tr w:rsidR="00567E71" w:rsidRPr="002D11F3" w:rsidTr="00567E71">
        <w:trPr>
          <w:trHeight w:val="330"/>
        </w:trPr>
        <w:tc>
          <w:tcPr>
            <w:tcW w:w="3085" w:type="dxa"/>
            <w:vAlign w:val="center"/>
          </w:tcPr>
          <w:p w:rsidR="00567E71" w:rsidRPr="002D11F3" w:rsidRDefault="008F224E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De l'exploitation</w:t>
            </w:r>
            <w:r w:rsidR="00567E71" w:rsidRPr="002D11F3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2051B9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………………………………………………….……………………….……</w:t>
            </w:r>
          </w:p>
        </w:tc>
      </w:tr>
      <w:tr w:rsidR="00567E71" w:rsidRPr="002D11F3" w:rsidTr="00567E71">
        <w:trPr>
          <w:trHeight w:val="335"/>
        </w:trPr>
        <w:tc>
          <w:tcPr>
            <w:tcW w:w="3085" w:type="dxa"/>
            <w:vAlign w:val="center"/>
          </w:tcPr>
          <w:p w:rsidR="00567E71" w:rsidRPr="002D11F3" w:rsidRDefault="008F224E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De l'installation</w:t>
            </w:r>
            <w:r w:rsidR="00567E71" w:rsidRPr="002D11F3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2051B9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………………………………………………….…………………………….</w:t>
            </w:r>
          </w:p>
        </w:tc>
      </w:tr>
    </w:tbl>
    <w:p w:rsidR="00791353" w:rsidRPr="002D11F3" w:rsidRDefault="00791353" w:rsidP="00791353">
      <w:pPr>
        <w:rPr>
          <w:lang w:val="fr-CH"/>
        </w:rPr>
      </w:pPr>
    </w:p>
    <w:p w:rsidR="00567E71" w:rsidRPr="002D11F3" w:rsidRDefault="0016630F" w:rsidP="002742DF">
      <w:pPr>
        <w:pStyle w:val="Formatvorlageberschrift114pt"/>
        <w:numPr>
          <w:ilvl w:val="0"/>
          <w:numId w:val="3"/>
        </w:numPr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Description succincte</w:t>
      </w:r>
      <w:r w:rsidR="00567E71" w:rsidRPr="002D11F3">
        <w:rPr>
          <w:rFonts w:ascii="Arial" w:hAnsi="Arial" w:cs="Arial"/>
          <w:lang w:val="fr-CH"/>
        </w:rPr>
        <w:t xml:space="preserve"> </w:t>
      </w:r>
      <w:r w:rsidR="00567E71" w:rsidRPr="002D11F3">
        <w:rPr>
          <w:rFonts w:ascii="Arial" w:hAnsi="Arial" w:cs="Arial"/>
          <w:lang w:val="fr-CH"/>
        </w:rPr>
        <w:tab/>
      </w:r>
      <w:r w:rsidR="00567E71" w:rsidRPr="002D11F3">
        <w:rPr>
          <w:rFonts w:ascii="Arial" w:hAnsi="Arial" w:cs="Arial"/>
          <w:lang w:val="fr-CH"/>
        </w:rPr>
        <w:tab/>
      </w: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3.1 </w:t>
      </w:r>
      <w:r w:rsidR="00AE3723">
        <w:rPr>
          <w:rFonts w:ascii="Arial" w:hAnsi="Arial" w:cs="Arial"/>
          <w:lang w:val="fr-CH"/>
        </w:rPr>
        <w:t>Eléments</w:t>
      </w:r>
      <w:r w:rsidR="0016630F" w:rsidRPr="002D11F3">
        <w:rPr>
          <w:rFonts w:ascii="Arial" w:hAnsi="Arial" w:cs="Arial"/>
          <w:lang w:val="fr-CH"/>
        </w:rPr>
        <w:t xml:space="preserve"> et emplacements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1843"/>
        <w:gridCol w:w="1843"/>
        <w:gridCol w:w="1842"/>
        <w:gridCol w:w="1418"/>
      </w:tblGrid>
      <w:tr w:rsidR="00802834" w:rsidRPr="002D11F3" w:rsidTr="00802834">
        <w:trPr>
          <w:cantSplit/>
          <w:trHeight w:val="510"/>
        </w:trPr>
        <w:tc>
          <w:tcPr>
            <w:tcW w:w="3085" w:type="dxa"/>
            <w:vAlign w:val="center"/>
          </w:tcPr>
          <w:p w:rsidR="00802834" w:rsidRPr="002D11F3" w:rsidRDefault="00AE3723" w:rsidP="00567E71">
            <w:pPr>
              <w:spacing w:line="26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Elément</w:t>
            </w:r>
          </w:p>
        </w:tc>
        <w:tc>
          <w:tcPr>
            <w:tcW w:w="1843" w:type="dxa"/>
            <w:vAlign w:val="center"/>
          </w:tcPr>
          <w:p w:rsidR="00802834" w:rsidRPr="002D11F3" w:rsidRDefault="0016630F" w:rsidP="00E62D4B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Volume</w:t>
            </w:r>
            <w:r w:rsidR="00802834"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[m³]</w:t>
            </w:r>
          </w:p>
        </w:tc>
        <w:tc>
          <w:tcPr>
            <w:tcW w:w="1843" w:type="dxa"/>
            <w:vAlign w:val="center"/>
          </w:tcPr>
          <w:p w:rsidR="00802834" w:rsidRPr="002D11F3" w:rsidRDefault="0016630F" w:rsidP="00AE3723">
            <w:pPr>
              <w:spacing w:line="260" w:lineRule="exact"/>
              <w:ind w:left="33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A</w:t>
            </w:r>
            <w:r w:rsidR="00AE372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l'air libre </w:t>
            </w:r>
          </w:p>
        </w:tc>
        <w:tc>
          <w:tcPr>
            <w:tcW w:w="1842" w:type="dxa"/>
            <w:vAlign w:val="center"/>
          </w:tcPr>
          <w:p w:rsidR="00802834" w:rsidRPr="002D11F3" w:rsidRDefault="00AE3723" w:rsidP="00C50AD1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Enterrée</w:t>
            </w:r>
            <w:r w:rsidR="00802834" w:rsidRPr="002D11F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2834" w:rsidRPr="002D11F3" w:rsidRDefault="0016630F" w:rsidP="00A31D00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Autre</w:t>
            </w:r>
          </w:p>
        </w:tc>
      </w:tr>
      <w:tr w:rsidR="00802834" w:rsidRPr="002D11F3" w:rsidTr="00802834">
        <w:trPr>
          <w:cantSplit/>
          <w:trHeight w:val="33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02834" w:rsidRPr="002D11F3" w:rsidRDefault="00AE3723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Citerne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834" w:rsidRPr="002D11F3" w:rsidRDefault="00802834" w:rsidP="00D5576D">
            <w:pPr>
              <w:spacing w:line="260" w:lineRule="exact"/>
              <w:ind w:left="34"/>
              <w:rPr>
                <w:rFonts w:ascii="Arial" w:hAnsi="Arial" w:cs="Arial"/>
                <w:noProof/>
                <w:color w:val="000000"/>
                <w:lang w:val="fr-CH" w:eastAsia="de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834" w:rsidRPr="002D11F3" w:rsidRDefault="00802834" w:rsidP="00802834">
            <w:pPr>
              <w:spacing w:line="260" w:lineRule="exact"/>
              <w:ind w:left="33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</w:t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16630F"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2834" w:rsidRPr="002D11F3" w:rsidRDefault="00802834" w:rsidP="00802834">
            <w:pPr>
              <w:spacing w:line="260" w:lineRule="exact"/>
              <w:ind w:left="33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</w:t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16630F"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2834" w:rsidRPr="002D11F3" w:rsidRDefault="00802834" w:rsidP="00802834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</w:t>
            </w:r>
          </w:p>
        </w:tc>
      </w:tr>
      <w:tr w:rsidR="00802834" w:rsidRPr="002D11F3" w:rsidTr="00802834">
        <w:trPr>
          <w:gridAfter w:val="1"/>
          <w:wAfter w:w="1418" w:type="dxa"/>
          <w:cantSplit/>
          <w:trHeight w:val="226"/>
        </w:trPr>
        <w:tc>
          <w:tcPr>
            <w:tcW w:w="3085" w:type="dxa"/>
            <w:tcBorders>
              <w:left w:val="nil"/>
              <w:right w:val="nil"/>
            </w:tcBorders>
            <w:vAlign w:val="center"/>
          </w:tcPr>
          <w:p w:rsidR="00802834" w:rsidRPr="002D11F3" w:rsidRDefault="00802834" w:rsidP="00567E71">
            <w:pPr>
              <w:spacing w:line="26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02834" w:rsidRPr="002D11F3" w:rsidRDefault="00802834" w:rsidP="00D5576D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02834" w:rsidRPr="002D11F3" w:rsidRDefault="00802834" w:rsidP="00D5576D">
            <w:pPr>
              <w:spacing w:line="260" w:lineRule="exact"/>
              <w:ind w:left="33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2834" w:rsidRPr="002D11F3" w:rsidRDefault="00802834" w:rsidP="00D5576D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  <w:tr w:rsidR="00802834" w:rsidRPr="002D11F3" w:rsidTr="00802834">
        <w:trPr>
          <w:gridAfter w:val="1"/>
          <w:wAfter w:w="1418" w:type="dxa"/>
          <w:cantSplit/>
          <w:trHeight w:val="226"/>
        </w:trPr>
        <w:tc>
          <w:tcPr>
            <w:tcW w:w="3085" w:type="dxa"/>
          </w:tcPr>
          <w:p w:rsidR="00802834" w:rsidRPr="002D11F3" w:rsidRDefault="00AE3723" w:rsidP="00B87B54">
            <w:pPr>
              <w:spacing w:line="260" w:lineRule="exact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Elément</w:t>
            </w:r>
          </w:p>
        </w:tc>
        <w:tc>
          <w:tcPr>
            <w:tcW w:w="1843" w:type="dxa"/>
          </w:tcPr>
          <w:p w:rsidR="00802834" w:rsidRPr="002D11F3" w:rsidRDefault="00A87640" w:rsidP="00B87B54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Isolé</w:t>
            </w:r>
          </w:p>
        </w:tc>
        <w:tc>
          <w:tcPr>
            <w:tcW w:w="1843" w:type="dxa"/>
          </w:tcPr>
          <w:p w:rsidR="00802834" w:rsidRPr="002D11F3" w:rsidRDefault="00A87640" w:rsidP="00A87640">
            <w:pPr>
              <w:spacing w:line="260" w:lineRule="exact"/>
              <w:ind w:left="33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Distributeur </w:t>
            </w:r>
            <w:r w:rsidR="00435B2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multi produit</w:t>
            </w:r>
            <w:r w:rsidR="00802834"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842" w:type="dxa"/>
          </w:tcPr>
          <w:p w:rsidR="00802834" w:rsidRPr="002D11F3" w:rsidRDefault="00B11C68" w:rsidP="00B11C68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Longueur du  </w:t>
            </w:r>
            <w:r w:rsidR="00A87640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flexible</w:t>
            </w: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</w:t>
            </w:r>
            <w:r w:rsidR="00802834"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[m]</w:t>
            </w:r>
          </w:p>
        </w:tc>
      </w:tr>
      <w:tr w:rsidR="00802834" w:rsidRPr="002D11F3" w:rsidTr="00802834">
        <w:trPr>
          <w:gridAfter w:val="1"/>
          <w:wAfter w:w="1418" w:type="dxa"/>
          <w:cantSplit/>
          <w:trHeight w:val="28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02834" w:rsidRPr="002D11F3" w:rsidRDefault="00E829AB" w:rsidP="00D93E26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Dis</w:t>
            </w:r>
            <w:r w:rsidR="00A87640">
              <w:rPr>
                <w:rFonts w:ascii="Arial" w:hAnsi="Arial" w:cs="Arial"/>
                <w:color w:val="000000"/>
                <w:lang w:val="fr-CH"/>
              </w:rPr>
              <w:t>t</w:t>
            </w:r>
            <w:r>
              <w:rPr>
                <w:rFonts w:ascii="Arial" w:hAnsi="Arial" w:cs="Arial"/>
                <w:color w:val="000000"/>
                <w:lang w:val="fr-CH"/>
              </w:rPr>
              <w:t>ributeur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834" w:rsidRPr="002D11F3" w:rsidRDefault="00802834" w:rsidP="00802834">
            <w:pPr>
              <w:spacing w:line="260" w:lineRule="exact"/>
              <w:ind w:left="33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 </w:t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16630F"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834" w:rsidRPr="002D11F3" w:rsidRDefault="00802834" w:rsidP="00802834">
            <w:pPr>
              <w:spacing w:line="260" w:lineRule="exact"/>
              <w:ind w:left="33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</w:t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16630F"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</w:t>
            </w:r>
          </w:p>
        </w:tc>
        <w:tc>
          <w:tcPr>
            <w:tcW w:w="1842" w:type="dxa"/>
          </w:tcPr>
          <w:p w:rsidR="00802834" w:rsidRPr="002D11F3" w:rsidRDefault="00802834" w:rsidP="00D5576D">
            <w:pPr>
              <w:spacing w:line="260" w:lineRule="exact"/>
              <w:ind w:left="34"/>
              <w:rPr>
                <w:rStyle w:val="Style1"/>
                <w:rFonts w:cs="Arial"/>
                <w:vanish/>
                <w:color w:val="000000"/>
                <w:highlight w:val="yellow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</w:t>
            </w:r>
          </w:p>
        </w:tc>
      </w:tr>
      <w:tr w:rsidR="00802834" w:rsidRPr="002D11F3" w:rsidTr="00802834">
        <w:trPr>
          <w:gridAfter w:val="1"/>
          <w:wAfter w:w="1418" w:type="dxa"/>
          <w:cantSplit/>
          <w:trHeight w:val="263"/>
        </w:trPr>
        <w:tc>
          <w:tcPr>
            <w:tcW w:w="3085" w:type="dxa"/>
            <w:tcBorders>
              <w:left w:val="nil"/>
              <w:right w:val="nil"/>
            </w:tcBorders>
            <w:vAlign w:val="center"/>
          </w:tcPr>
          <w:p w:rsidR="00802834" w:rsidRPr="002D11F3" w:rsidRDefault="00802834" w:rsidP="00567E71">
            <w:pPr>
              <w:spacing w:line="26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2834" w:rsidRPr="002D11F3" w:rsidRDefault="00802834" w:rsidP="00D5576D">
            <w:pPr>
              <w:spacing w:line="260" w:lineRule="exact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02834" w:rsidRPr="002D11F3" w:rsidRDefault="00802834" w:rsidP="00D5576D">
            <w:pPr>
              <w:spacing w:line="260" w:lineRule="exact"/>
              <w:ind w:left="33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02834" w:rsidRPr="002D11F3" w:rsidRDefault="00802834" w:rsidP="00D5576D">
            <w:pPr>
              <w:spacing w:line="260" w:lineRule="exact"/>
              <w:ind w:left="33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  <w:tr w:rsidR="00802834" w:rsidRPr="002D11F3" w:rsidTr="00802834">
        <w:trPr>
          <w:gridAfter w:val="3"/>
          <w:wAfter w:w="5103" w:type="dxa"/>
          <w:cantSplit/>
          <w:trHeight w:val="263"/>
        </w:trPr>
        <w:tc>
          <w:tcPr>
            <w:tcW w:w="3085" w:type="dxa"/>
            <w:vAlign w:val="center"/>
          </w:tcPr>
          <w:p w:rsidR="00802834" w:rsidRPr="002D11F3" w:rsidRDefault="00AE3723" w:rsidP="00567E71">
            <w:pPr>
              <w:spacing w:line="260" w:lineRule="exact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Elément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2834" w:rsidRPr="002D11F3" w:rsidRDefault="0016630F" w:rsidP="00802834">
            <w:pPr>
              <w:spacing w:line="260" w:lineRule="exact"/>
              <w:ind w:left="34"/>
              <w:rPr>
                <w:rStyle w:val="Style1"/>
                <w:rFonts w:cs="Arial"/>
                <w:b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Longueur</w:t>
            </w:r>
            <w:r w:rsidR="00802834" w:rsidRPr="002D11F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[m]</w:t>
            </w:r>
          </w:p>
        </w:tc>
      </w:tr>
      <w:tr w:rsidR="00802834" w:rsidRPr="002D11F3" w:rsidTr="00802834">
        <w:trPr>
          <w:gridAfter w:val="3"/>
          <w:wAfter w:w="5103" w:type="dxa"/>
          <w:cantSplit/>
          <w:trHeight w:val="263"/>
        </w:trPr>
        <w:tc>
          <w:tcPr>
            <w:tcW w:w="3085" w:type="dxa"/>
            <w:vAlign w:val="center"/>
          </w:tcPr>
          <w:p w:rsidR="00802834" w:rsidRPr="002D11F3" w:rsidRDefault="00B11C68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Tuyauterie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2834" w:rsidRPr="002D11F3" w:rsidRDefault="00802834" w:rsidP="00D5576D">
            <w:pPr>
              <w:spacing w:line="260" w:lineRule="exact"/>
              <w:ind w:left="34"/>
              <w:rPr>
                <w:rFonts w:ascii="Arial" w:hAnsi="Arial" w:cs="Arial"/>
                <w:noProof/>
                <w:color w:val="000000"/>
                <w:lang w:val="fr-CH" w:eastAsia="de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</w:t>
            </w:r>
          </w:p>
        </w:tc>
      </w:tr>
    </w:tbl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791353" w:rsidRPr="002D11F3" w:rsidRDefault="00791353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16630F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3.2 Fournisseur de l'installation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3119"/>
        <w:gridCol w:w="3827"/>
      </w:tblGrid>
      <w:tr w:rsidR="00802834" w:rsidRPr="002D11F3" w:rsidTr="00802834">
        <w:trPr>
          <w:trHeight w:val="484"/>
        </w:trPr>
        <w:tc>
          <w:tcPr>
            <w:tcW w:w="3085" w:type="dxa"/>
            <w:vAlign w:val="center"/>
          </w:tcPr>
          <w:p w:rsidR="00802834" w:rsidRPr="002D11F3" w:rsidRDefault="0016630F" w:rsidP="00567E71">
            <w:pPr>
              <w:spacing w:line="260" w:lineRule="exact"/>
              <w:ind w:right="-108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Nom du fournisseur</w:t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t>:</w:t>
            </w:r>
          </w:p>
        </w:tc>
        <w:tc>
          <w:tcPr>
            <w:tcW w:w="3119" w:type="dxa"/>
            <w:vAlign w:val="center"/>
          </w:tcPr>
          <w:p w:rsidR="00802834" w:rsidRPr="002D11F3" w:rsidRDefault="00A87640" w:rsidP="00A87640">
            <w:pPr>
              <w:spacing w:line="260" w:lineRule="exact"/>
              <w:rPr>
                <w:rStyle w:val="Style1"/>
                <w:rFonts w:cs="Arial"/>
                <w:color w:val="000000"/>
                <w:sz w:val="22"/>
                <w:lang w:val="fr-CH"/>
              </w:rPr>
            </w:pPr>
            <w:r>
              <w:rPr>
                <w:rStyle w:val="Style1"/>
                <w:rFonts w:cs="Arial"/>
                <w:color w:val="000000"/>
                <w:sz w:val="22"/>
                <w:lang w:val="fr-CH"/>
              </w:rPr>
              <w:t>Distributeur</w:t>
            </w:r>
            <w:r w:rsidR="0016630F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 xml:space="preserve">: </w:t>
            </w:r>
            <w:r w:rsidR="0078428C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.</w:t>
            </w:r>
            <w:r w:rsidR="00802834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…………..…..</w:t>
            </w:r>
          </w:p>
        </w:tc>
        <w:tc>
          <w:tcPr>
            <w:tcW w:w="3827" w:type="dxa"/>
            <w:vAlign w:val="center"/>
          </w:tcPr>
          <w:p w:rsidR="00802834" w:rsidRPr="002D11F3" w:rsidRDefault="00A87640" w:rsidP="008648E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Style w:val="Style1"/>
                <w:rFonts w:cs="Arial"/>
                <w:color w:val="000000"/>
                <w:sz w:val="22"/>
                <w:lang w:val="fr-CH"/>
              </w:rPr>
              <w:t>Citerne</w:t>
            </w:r>
            <w:r w:rsidR="00802834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:  ……………</w:t>
            </w:r>
            <w:r w:rsidR="001C7759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.</w:t>
            </w:r>
            <w:r w:rsidR="00802834"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……..…..</w:t>
            </w:r>
          </w:p>
        </w:tc>
      </w:tr>
      <w:tr w:rsidR="00802834" w:rsidRPr="002D11F3" w:rsidTr="00802834">
        <w:trPr>
          <w:trHeight w:val="431"/>
        </w:trPr>
        <w:tc>
          <w:tcPr>
            <w:tcW w:w="3085" w:type="dxa"/>
            <w:vAlign w:val="center"/>
          </w:tcPr>
          <w:p w:rsidR="00802834" w:rsidRPr="002D11F3" w:rsidRDefault="0016630F" w:rsidP="0016630F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Adresse du fournisseur</w:t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t>:</w:t>
            </w:r>
          </w:p>
        </w:tc>
        <w:tc>
          <w:tcPr>
            <w:tcW w:w="3119" w:type="dxa"/>
            <w:vAlign w:val="center"/>
          </w:tcPr>
          <w:p w:rsidR="00802834" w:rsidRPr="002D11F3" w:rsidRDefault="00802834" w:rsidP="00567E71">
            <w:pPr>
              <w:spacing w:line="260" w:lineRule="exact"/>
              <w:rPr>
                <w:rStyle w:val="Style1"/>
                <w:rFonts w:cs="Arial"/>
                <w:color w:val="000000"/>
                <w:sz w:val="22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      </w:t>
            </w:r>
            <w:r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…………………..…….</w:t>
            </w:r>
          </w:p>
          <w:p w:rsidR="00802834" w:rsidRPr="002D11F3" w:rsidRDefault="00802834" w:rsidP="00567E71">
            <w:pPr>
              <w:spacing w:line="260" w:lineRule="exact"/>
              <w:rPr>
                <w:rStyle w:val="Style1"/>
                <w:rFonts w:cs="Arial"/>
                <w:color w:val="000000"/>
                <w:sz w:val="22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      </w:t>
            </w:r>
            <w:r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………………….…….</w:t>
            </w:r>
          </w:p>
        </w:tc>
        <w:tc>
          <w:tcPr>
            <w:tcW w:w="3827" w:type="dxa"/>
            <w:vAlign w:val="center"/>
          </w:tcPr>
          <w:p w:rsidR="00802834" w:rsidRPr="002D11F3" w:rsidRDefault="00802834" w:rsidP="00A31D00">
            <w:pPr>
              <w:spacing w:line="260" w:lineRule="exact"/>
              <w:rPr>
                <w:rStyle w:val="Style1"/>
                <w:rFonts w:cs="Arial"/>
                <w:color w:val="000000"/>
                <w:sz w:val="22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  </w:t>
            </w:r>
            <w:r w:rsidR="001C7759" w:rsidRPr="002D11F3">
              <w:rPr>
                <w:rFonts w:ascii="Arial" w:hAnsi="Arial" w:cs="Arial"/>
                <w:color w:val="000000"/>
                <w:lang w:val="fr-CH"/>
              </w:rPr>
              <w:t xml:space="preserve">   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</w:t>
            </w:r>
            <w:r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…………………..…….</w:t>
            </w:r>
          </w:p>
          <w:p w:rsidR="00802834" w:rsidRPr="002D11F3" w:rsidRDefault="00802834" w:rsidP="00A31D00">
            <w:pPr>
              <w:spacing w:line="260" w:lineRule="exact"/>
              <w:rPr>
                <w:rStyle w:val="Style1"/>
                <w:rFonts w:cs="Arial"/>
                <w:color w:val="000000"/>
                <w:sz w:val="22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</w:t>
            </w:r>
            <w:r w:rsidR="001C7759" w:rsidRPr="002D11F3">
              <w:rPr>
                <w:rFonts w:ascii="Arial" w:hAnsi="Arial" w:cs="Arial"/>
                <w:color w:val="000000"/>
                <w:lang w:val="fr-CH"/>
              </w:rPr>
              <w:t xml:space="preserve">   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      </w:t>
            </w:r>
            <w:r w:rsidRPr="002D11F3">
              <w:rPr>
                <w:rStyle w:val="Style1"/>
                <w:rFonts w:cs="Arial"/>
                <w:color w:val="000000"/>
                <w:sz w:val="22"/>
                <w:lang w:val="fr-CH"/>
              </w:rPr>
              <w:t>………………….…….</w:t>
            </w:r>
          </w:p>
        </w:tc>
      </w:tr>
    </w:tbl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3.3 </w:t>
      </w:r>
      <w:r w:rsidR="00B11C68" w:rsidRPr="002D11F3">
        <w:rPr>
          <w:rFonts w:ascii="Arial" w:hAnsi="Arial" w:cs="Arial"/>
          <w:lang w:val="fr-CH"/>
        </w:rPr>
        <w:t>Plan de situation de l'installation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6946"/>
      </w:tblGrid>
      <w:tr w:rsidR="00567E71" w:rsidRPr="002D11F3" w:rsidTr="00567E71">
        <w:trPr>
          <w:cantSplit/>
          <w:trHeight w:val="250"/>
        </w:trPr>
        <w:tc>
          <w:tcPr>
            <w:tcW w:w="3085" w:type="dxa"/>
            <w:vAlign w:val="center"/>
          </w:tcPr>
          <w:p w:rsidR="00567E71" w:rsidRPr="002D11F3" w:rsidRDefault="00B11C68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Plan de situation de l'installation</w:t>
            </w:r>
            <w:r w:rsidR="00567E71" w:rsidRPr="002D11F3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B11C68" w:rsidP="008F030D">
            <w:pPr>
              <w:tabs>
                <w:tab w:val="left" w:pos="5987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</w:t>
            </w:r>
            <w:r w:rsidR="008F030D" w:rsidRPr="002D11F3">
              <w:rPr>
                <w:rFonts w:ascii="Arial" w:hAnsi="Arial" w:cs="Arial"/>
                <w:lang w:val="fr-CH"/>
              </w:rPr>
              <w:t>ui, disponible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, </w:t>
            </w:r>
            <w:r w:rsidR="008F030D" w:rsidRPr="002D11F3">
              <w:rPr>
                <w:rFonts w:ascii="Arial" w:hAnsi="Arial" w:cs="Arial"/>
                <w:lang w:val="fr-CH"/>
              </w:rPr>
              <w:t>cf.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8F030D" w:rsidRPr="002D11F3">
              <w:rPr>
                <w:rFonts w:ascii="Arial" w:hAnsi="Arial" w:cs="Arial"/>
                <w:lang w:val="fr-CH"/>
              </w:rPr>
              <w:t>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1</w:t>
            </w:r>
            <w:r w:rsidR="00AA4640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640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3.4 </w:t>
      </w:r>
      <w:r w:rsidR="00B11C68" w:rsidRPr="002D11F3">
        <w:rPr>
          <w:rFonts w:ascii="Arial" w:hAnsi="Arial" w:cs="Arial"/>
          <w:lang w:val="fr-CH"/>
        </w:rPr>
        <w:t xml:space="preserve">Schéma </w:t>
      </w:r>
      <w:r w:rsidR="00A87640">
        <w:rPr>
          <w:rFonts w:ascii="Arial" w:hAnsi="Arial" w:cs="Arial"/>
          <w:lang w:val="fr-CH"/>
        </w:rPr>
        <w:t xml:space="preserve">de la </w:t>
      </w:r>
      <w:r w:rsidR="00B11C68" w:rsidRPr="002D11F3">
        <w:rPr>
          <w:rFonts w:ascii="Arial" w:hAnsi="Arial" w:cs="Arial"/>
          <w:lang w:val="fr-CH"/>
        </w:rPr>
        <w:t xml:space="preserve">tuyauterie et </w:t>
      </w:r>
      <w:r w:rsidR="00A87640">
        <w:rPr>
          <w:rFonts w:ascii="Arial" w:hAnsi="Arial" w:cs="Arial"/>
          <w:lang w:val="fr-CH"/>
        </w:rPr>
        <w:t>de l'</w:t>
      </w:r>
      <w:r w:rsidR="00B11C68" w:rsidRPr="002D11F3">
        <w:rPr>
          <w:rFonts w:ascii="Arial" w:hAnsi="Arial" w:cs="Arial"/>
          <w:lang w:val="fr-CH"/>
        </w:rPr>
        <w:t xml:space="preserve">instrumentation de l'installation </w:t>
      </w:r>
      <w:r w:rsidRPr="002D11F3">
        <w:rPr>
          <w:rFonts w:ascii="Arial" w:hAnsi="Arial" w:cs="Arial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6946"/>
      </w:tblGrid>
      <w:tr w:rsidR="00567E71" w:rsidRPr="002D11F3" w:rsidTr="00567E71">
        <w:trPr>
          <w:cantSplit/>
          <w:trHeight w:val="220"/>
        </w:trPr>
        <w:tc>
          <w:tcPr>
            <w:tcW w:w="3085" w:type="dxa"/>
            <w:vAlign w:val="center"/>
          </w:tcPr>
          <w:p w:rsidR="00567E71" w:rsidRPr="002D11F3" w:rsidRDefault="00B11C68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Schéma </w:t>
            </w:r>
            <w:r w:rsidR="00A87640">
              <w:rPr>
                <w:rFonts w:ascii="Arial" w:hAnsi="Arial" w:cs="Arial"/>
                <w:lang w:val="fr-CH"/>
              </w:rPr>
              <w:t xml:space="preserve">de la </w:t>
            </w:r>
            <w:r w:rsidRPr="002D11F3">
              <w:rPr>
                <w:rFonts w:ascii="Arial" w:hAnsi="Arial" w:cs="Arial"/>
                <w:lang w:val="fr-CH"/>
              </w:rPr>
              <w:t xml:space="preserve">tuyauterie et </w:t>
            </w:r>
            <w:r w:rsidR="00A87640">
              <w:rPr>
                <w:rFonts w:ascii="Arial" w:hAnsi="Arial" w:cs="Arial"/>
                <w:lang w:val="fr-CH"/>
              </w:rPr>
              <w:t>de l'</w:t>
            </w:r>
            <w:r w:rsidRPr="002D11F3">
              <w:rPr>
                <w:rFonts w:ascii="Arial" w:hAnsi="Arial" w:cs="Arial"/>
                <w:lang w:val="fr-CH"/>
              </w:rPr>
              <w:t>instrumentation de l'installation</w:t>
            </w:r>
            <w:r w:rsidR="00567E71" w:rsidRPr="002D11F3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8F030D" w:rsidP="00AA4640">
            <w:pPr>
              <w:tabs>
                <w:tab w:val="left" w:pos="5987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 2</w:t>
            </w:r>
            <w:r w:rsidR="00AA4640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640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spacing w:before="0" w:after="0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3.5 </w:t>
      </w:r>
      <w:r w:rsidR="00690C77" w:rsidRPr="002D11F3">
        <w:rPr>
          <w:rFonts w:ascii="Arial" w:hAnsi="Arial" w:cs="Arial"/>
          <w:lang w:val="fr-CH"/>
        </w:rPr>
        <w:t>Données sur le</w:t>
      </w:r>
      <w:r w:rsidR="00A87640">
        <w:rPr>
          <w:rFonts w:ascii="Arial" w:hAnsi="Arial" w:cs="Arial"/>
          <w:lang w:val="fr-CH"/>
        </w:rPr>
        <w:t xml:space="preserve"> carburant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5"/>
        <w:gridCol w:w="6946"/>
      </w:tblGrid>
      <w:tr w:rsidR="00567E71" w:rsidRPr="002D11F3" w:rsidTr="00567E71">
        <w:trPr>
          <w:cantSplit/>
          <w:trHeight w:val="204"/>
        </w:trPr>
        <w:tc>
          <w:tcPr>
            <w:tcW w:w="3085" w:type="dxa"/>
            <w:vAlign w:val="center"/>
          </w:tcPr>
          <w:p w:rsidR="00567E71" w:rsidRPr="002D11F3" w:rsidRDefault="00690C77" w:rsidP="00567E71">
            <w:pPr>
              <w:spacing w:line="260" w:lineRule="exact"/>
              <w:ind w:right="-108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Fiche de données de sécurité</w:t>
            </w:r>
            <w:r w:rsidR="00567E71" w:rsidRPr="002D11F3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946" w:type="dxa"/>
            <w:vAlign w:val="center"/>
          </w:tcPr>
          <w:p w:rsidR="00567E71" w:rsidRPr="002D11F3" w:rsidRDefault="008F030D" w:rsidP="00AA4640">
            <w:pPr>
              <w:tabs>
                <w:tab w:val="left" w:pos="5987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 3</w:t>
            </w:r>
            <w:r w:rsidR="00AA4640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640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FE050D" w:rsidRPr="002D11F3" w:rsidRDefault="00FE050D" w:rsidP="00FE050D">
      <w:pPr>
        <w:pStyle w:val="Kopfzeile"/>
        <w:tabs>
          <w:tab w:val="clear" w:pos="4536"/>
          <w:tab w:val="left" w:pos="708"/>
          <w:tab w:val="left" w:pos="4253"/>
        </w:tabs>
        <w:ind w:left="360"/>
        <w:rPr>
          <w:sz w:val="22"/>
          <w:szCs w:val="22"/>
          <w:lang w:val="fr-CH" w:eastAsia="de-CH"/>
        </w:rPr>
      </w:pPr>
    </w:p>
    <w:p w:rsidR="00FE050D" w:rsidRPr="002D11F3" w:rsidRDefault="00FE050D" w:rsidP="00FE050D">
      <w:pPr>
        <w:pStyle w:val="Kopfzeile"/>
        <w:tabs>
          <w:tab w:val="clear" w:pos="4536"/>
          <w:tab w:val="left" w:pos="708"/>
          <w:tab w:val="left" w:pos="4253"/>
        </w:tabs>
        <w:ind w:left="360"/>
        <w:rPr>
          <w:sz w:val="22"/>
          <w:szCs w:val="22"/>
          <w:lang w:val="fr-CH" w:eastAsia="de-CH"/>
        </w:rPr>
      </w:pPr>
    </w:p>
    <w:p w:rsidR="00567E71" w:rsidRPr="002D11F3" w:rsidRDefault="00F43F01" w:rsidP="002742DF">
      <w:pPr>
        <w:pStyle w:val="Formatvorlageberschrift114pt"/>
        <w:numPr>
          <w:ilvl w:val="0"/>
          <w:numId w:val="3"/>
        </w:numPr>
        <w:spacing w:before="0" w:after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Appréciation du risque d'explosion</w:t>
      </w:r>
      <w:r w:rsidR="00676FD4" w:rsidRPr="002D11F3">
        <w:rPr>
          <w:rFonts w:ascii="Arial" w:hAnsi="Arial" w:cs="Arial"/>
          <w:lang w:val="fr-CH"/>
        </w:rPr>
        <w:t xml:space="preserve"> </w:t>
      </w:r>
    </w:p>
    <w:p w:rsidR="001F3505" w:rsidRPr="00FE050D" w:rsidRDefault="001F3505" w:rsidP="001F3505">
      <w:pPr>
        <w:pStyle w:val="Formatvorlageberschrift114pt"/>
        <w:tabs>
          <w:tab w:val="clear" w:pos="360"/>
        </w:tabs>
        <w:spacing w:before="0" w:after="0"/>
        <w:ind w:firstLine="0"/>
        <w:rPr>
          <w:rFonts w:ascii="Arial" w:hAnsi="Arial" w:cs="Arial"/>
          <w:sz w:val="16"/>
          <w:szCs w:val="16"/>
          <w:lang w:val="fr-CH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261"/>
        <w:gridCol w:w="3826"/>
      </w:tblGrid>
      <w:tr w:rsidR="00567E71" w:rsidRPr="00E62D4B" w:rsidTr="004C125D">
        <w:trPr>
          <w:cantSplit/>
          <w:trHeight w:val="510"/>
        </w:trPr>
        <w:tc>
          <w:tcPr>
            <w:tcW w:w="2943" w:type="dxa"/>
            <w:vAlign w:val="center"/>
          </w:tcPr>
          <w:p w:rsidR="00567E71" w:rsidRPr="002D11F3" w:rsidRDefault="00690C77" w:rsidP="00A87640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Classification des zones EX selon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A87640">
              <w:rPr>
                <w:rFonts w:ascii="Arial" w:hAnsi="Arial" w:cs="Arial"/>
                <w:lang w:val="fr-CH"/>
              </w:rPr>
              <w:t xml:space="preserve">doc. </w:t>
            </w:r>
            <w:r w:rsidR="00567E71" w:rsidRPr="002D11F3">
              <w:rPr>
                <w:rFonts w:ascii="Arial" w:hAnsi="Arial" w:cs="Arial"/>
                <w:lang w:val="fr-CH"/>
              </w:rPr>
              <w:t>Suva 2153</w:t>
            </w:r>
            <w:r w:rsidR="00B074B4" w:rsidRPr="002D11F3">
              <w:rPr>
                <w:rFonts w:ascii="Arial" w:hAnsi="Arial" w:cs="Arial"/>
                <w:lang w:val="fr-CH"/>
              </w:rPr>
              <w:t>,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8F030D" w:rsidRPr="002D11F3">
              <w:rPr>
                <w:rFonts w:ascii="Arial" w:hAnsi="Arial" w:cs="Arial"/>
                <w:lang w:val="fr-CH"/>
              </w:rPr>
              <w:t>cf. annexe</w:t>
            </w:r>
            <w:r w:rsidR="00C50AD1" w:rsidRPr="002D11F3">
              <w:rPr>
                <w:rFonts w:ascii="Arial" w:hAnsi="Arial" w:cs="Arial"/>
                <w:lang w:val="fr-CH"/>
              </w:rPr>
              <w:t xml:space="preserve"> 4</w:t>
            </w:r>
            <w:r w:rsidR="00A87640">
              <w:rPr>
                <w:rFonts w:ascii="Arial" w:hAnsi="Arial" w:cs="Arial"/>
                <w:lang w:val="fr-CH"/>
              </w:rPr>
              <w:t xml:space="preserve"> </w:t>
            </w:r>
            <w:r w:rsidRPr="002D11F3">
              <w:rPr>
                <w:rFonts w:ascii="Arial" w:hAnsi="Arial" w:cs="Arial"/>
                <w:lang w:val="fr-CH"/>
              </w:rPr>
              <w:t>(ch. 2.2</w:t>
            </w:r>
            <w:r w:rsidR="00A87640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5.1 et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5.2)</w:t>
            </w:r>
          </w:p>
        </w:tc>
        <w:tc>
          <w:tcPr>
            <w:tcW w:w="3261" w:type="dxa"/>
            <w:vAlign w:val="center"/>
          </w:tcPr>
          <w:p w:rsidR="00567E71" w:rsidRPr="002D11F3" w:rsidRDefault="0016630F" w:rsidP="00651586">
            <w:pPr>
              <w:tabs>
                <w:tab w:val="left" w:pos="2727"/>
              </w:tabs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4C125D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651586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  <w:bookmarkEnd w:id="1"/>
          </w:p>
          <w:p w:rsidR="00690C77" w:rsidRPr="002D11F3" w:rsidRDefault="00690C77" w:rsidP="004917AC">
            <w:pPr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Plan des zones EX, </w:t>
            </w:r>
          </w:p>
          <w:p w:rsidR="004917AC" w:rsidRPr="002D11F3" w:rsidRDefault="008F030D" w:rsidP="004917AC">
            <w:pPr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676FD4" w:rsidRPr="002D11F3">
              <w:rPr>
                <w:rFonts w:ascii="Arial" w:hAnsi="Arial" w:cs="Arial"/>
                <w:lang w:val="fr-CH"/>
              </w:rPr>
              <w:t xml:space="preserve"> 5</w:t>
            </w:r>
          </w:p>
          <w:p w:rsidR="00567E71" w:rsidRPr="002D11F3" w:rsidRDefault="00567E71" w:rsidP="004917A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826" w:type="dxa"/>
            <w:vAlign w:val="center"/>
          </w:tcPr>
          <w:p w:rsidR="00567E71" w:rsidRPr="002D11F3" w:rsidRDefault="008F030D" w:rsidP="00AA4640">
            <w:pPr>
              <w:tabs>
                <w:tab w:val="left" w:pos="2727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4C125D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651586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  <w:bookmarkEnd w:id="2"/>
          </w:p>
          <w:p w:rsidR="00567E71" w:rsidRPr="002D11F3" w:rsidRDefault="00690C77" w:rsidP="00B074B4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Plan des zones EX, </w:t>
            </w:r>
            <w:r w:rsidR="008F030D" w:rsidRPr="002D11F3">
              <w:rPr>
                <w:rFonts w:ascii="Arial" w:hAnsi="Arial" w:cs="Arial"/>
                <w:lang w:val="fr-CH"/>
              </w:rPr>
              <w:t>cf. annexe</w:t>
            </w:r>
            <w:r w:rsidR="00676FD4" w:rsidRPr="002D11F3">
              <w:rPr>
                <w:rFonts w:ascii="Arial" w:hAnsi="Arial" w:cs="Arial"/>
                <w:lang w:val="fr-CH"/>
              </w:rPr>
              <w:t xml:space="preserve"> 5 </w:t>
            </w:r>
            <w:r w:rsidR="00B074B4" w:rsidRPr="002D11F3">
              <w:rPr>
                <w:rFonts w:ascii="Arial" w:hAnsi="Arial" w:cs="Arial"/>
                <w:lang w:val="fr-CH"/>
              </w:rPr>
              <w:t>Analyse d</w:t>
            </w:r>
            <w:r w:rsidR="00FD0C5F">
              <w:rPr>
                <w:rFonts w:ascii="Arial" w:hAnsi="Arial" w:cs="Arial"/>
                <w:lang w:val="fr-CH"/>
              </w:rPr>
              <w:t>e</w:t>
            </w:r>
            <w:r w:rsidR="00B074B4" w:rsidRPr="002D11F3">
              <w:rPr>
                <w:rFonts w:ascii="Arial" w:hAnsi="Arial" w:cs="Arial"/>
                <w:lang w:val="fr-CH"/>
              </w:rPr>
              <w:t xml:space="preserve"> risque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8F030D"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6</w:t>
            </w:r>
          </w:p>
        </w:tc>
      </w:tr>
    </w:tbl>
    <w:p w:rsidR="00EB69A5" w:rsidRPr="00FE050D" w:rsidRDefault="00EB69A5" w:rsidP="00567E71">
      <w:pPr>
        <w:rPr>
          <w:rFonts w:ascii="Arial" w:hAnsi="Arial" w:cs="Arial"/>
          <w:sz w:val="16"/>
          <w:szCs w:val="16"/>
          <w:lang w:val="fr-CH"/>
        </w:rPr>
      </w:pPr>
    </w:p>
    <w:p w:rsidR="002742DF" w:rsidRPr="002D11F3" w:rsidRDefault="00B074B4" w:rsidP="00EB69A5">
      <w:pPr>
        <w:autoSpaceDE w:val="0"/>
        <w:autoSpaceDN w:val="0"/>
        <w:adjustRightInd w:val="0"/>
        <w:jc w:val="both"/>
        <w:rPr>
          <w:rFonts w:ascii="Arial" w:hAnsi="Arial" w:cs="Arial"/>
          <w:lang w:val="fr-CH" w:eastAsia="de-CH"/>
        </w:rPr>
      </w:pPr>
      <w:r w:rsidRPr="002D11F3">
        <w:rPr>
          <w:rFonts w:ascii="Arial" w:hAnsi="Arial" w:cs="Arial"/>
          <w:lang w:val="fr-CH" w:eastAsia="de-CH"/>
        </w:rPr>
        <w:t>Une analyse d</w:t>
      </w:r>
      <w:r w:rsidR="00FD0C5F">
        <w:rPr>
          <w:rFonts w:ascii="Arial" w:hAnsi="Arial" w:cs="Arial"/>
          <w:lang w:val="fr-CH" w:eastAsia="de-CH"/>
        </w:rPr>
        <w:t>e</w:t>
      </w:r>
      <w:r w:rsidRPr="002D11F3">
        <w:rPr>
          <w:rFonts w:ascii="Arial" w:hAnsi="Arial" w:cs="Arial"/>
          <w:lang w:val="fr-CH" w:eastAsia="de-CH"/>
        </w:rPr>
        <w:t xml:space="preserve"> risque n'est pas nécessaire lorsque les évaluations des risques se fondent sur les dispositions de la Suva (feuillet d'information 2153). </w:t>
      </w:r>
      <w:r w:rsidR="00567E71" w:rsidRPr="002D11F3">
        <w:rPr>
          <w:rFonts w:ascii="Arial" w:hAnsi="Arial" w:cs="Arial"/>
          <w:lang w:val="fr-CH" w:eastAsia="de-CH"/>
        </w:rPr>
        <w:t xml:space="preserve"> </w:t>
      </w:r>
    </w:p>
    <w:p w:rsidR="001F3505" w:rsidRPr="002D11F3" w:rsidRDefault="00567E71" w:rsidP="00567E71">
      <w:pPr>
        <w:pStyle w:val="Kopfzeile"/>
        <w:tabs>
          <w:tab w:val="clear" w:pos="4536"/>
          <w:tab w:val="left" w:pos="708"/>
          <w:tab w:val="left" w:pos="4253"/>
        </w:tabs>
        <w:rPr>
          <w:sz w:val="22"/>
          <w:szCs w:val="22"/>
          <w:lang w:val="fr-CH" w:eastAsia="de-CH"/>
        </w:rPr>
      </w:pPr>
      <w:r w:rsidRPr="002D11F3">
        <w:rPr>
          <w:sz w:val="22"/>
          <w:szCs w:val="22"/>
          <w:lang w:val="fr-CH" w:eastAsia="de-CH"/>
        </w:rPr>
        <w:tab/>
      </w:r>
    </w:p>
    <w:p w:rsidR="002742DF" w:rsidRPr="002D11F3" w:rsidRDefault="00567E71" w:rsidP="00567E71">
      <w:pPr>
        <w:pStyle w:val="Kopfzeile"/>
        <w:tabs>
          <w:tab w:val="clear" w:pos="4536"/>
          <w:tab w:val="left" w:pos="708"/>
          <w:tab w:val="left" w:pos="4253"/>
        </w:tabs>
        <w:rPr>
          <w:sz w:val="22"/>
          <w:szCs w:val="22"/>
          <w:lang w:val="fr-CH" w:eastAsia="de-CH"/>
        </w:rPr>
      </w:pPr>
      <w:r w:rsidRPr="002D11F3">
        <w:rPr>
          <w:sz w:val="22"/>
          <w:szCs w:val="22"/>
          <w:lang w:val="fr-CH" w:eastAsia="de-CH"/>
        </w:rPr>
        <w:tab/>
      </w:r>
    </w:p>
    <w:p w:rsidR="00567E71" w:rsidRPr="002D11F3" w:rsidRDefault="005F2B73" w:rsidP="002742DF">
      <w:pPr>
        <w:pStyle w:val="Formatvorlageberschrift114pt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lang w:val="fr-CH"/>
        </w:rPr>
      </w:pPr>
      <w:r w:rsidRPr="002D11F3">
        <w:rPr>
          <w:rFonts w:ascii="Arial" w:hAnsi="Arial" w:cs="Arial"/>
          <w:color w:val="000000"/>
          <w:lang w:val="fr-CH"/>
        </w:rPr>
        <w:t>Mise en œuvre de la</w:t>
      </w:r>
      <w:r w:rsidR="00567E71" w:rsidRPr="002D11F3">
        <w:rPr>
          <w:rFonts w:ascii="Arial" w:hAnsi="Arial" w:cs="Arial"/>
          <w:color w:val="000000"/>
          <w:lang w:val="fr-CH"/>
        </w:rPr>
        <w:t xml:space="preserve"> </w:t>
      </w:r>
      <w:r w:rsidRPr="002D11F3">
        <w:rPr>
          <w:rFonts w:ascii="Arial" w:hAnsi="Arial" w:cs="Arial"/>
          <w:color w:val="000000"/>
          <w:lang w:val="fr-CH"/>
        </w:rPr>
        <w:t>protection contre les explosions</w:t>
      </w:r>
    </w:p>
    <w:p w:rsidR="00567E71" w:rsidRPr="002D11F3" w:rsidRDefault="00567E71" w:rsidP="00567E71">
      <w:pPr>
        <w:pStyle w:val="Formatvorlageberschrift212pt"/>
        <w:ind w:left="0" w:firstLine="0"/>
        <w:rPr>
          <w:rFonts w:ascii="Arial" w:hAnsi="Arial" w:cs="Arial"/>
          <w:color w:val="000000"/>
          <w:lang w:val="fr-CH"/>
        </w:rPr>
      </w:pPr>
      <w:r w:rsidRPr="002D11F3">
        <w:rPr>
          <w:rFonts w:ascii="Arial" w:hAnsi="Arial" w:cs="Arial"/>
          <w:color w:val="000000"/>
          <w:lang w:val="fr-CH"/>
        </w:rPr>
        <w:t xml:space="preserve">5.1 </w:t>
      </w:r>
      <w:r w:rsidR="0016630F" w:rsidRPr="002D11F3">
        <w:rPr>
          <w:rFonts w:ascii="Arial" w:hAnsi="Arial" w:cs="Arial"/>
          <w:color w:val="000000"/>
          <w:lang w:val="fr-CH"/>
        </w:rPr>
        <w:t>Mesures</w:t>
      </w:r>
      <w:r w:rsidRPr="002D11F3">
        <w:rPr>
          <w:rFonts w:ascii="Arial" w:hAnsi="Arial" w:cs="Arial"/>
          <w:color w:val="000000"/>
          <w:lang w:val="fr-CH"/>
        </w:rPr>
        <w:t xml:space="preserve"> </w:t>
      </w:r>
      <w:r w:rsidR="00287192" w:rsidRPr="002D11F3">
        <w:rPr>
          <w:rFonts w:ascii="Arial" w:hAnsi="Arial" w:cs="Arial"/>
          <w:color w:val="000000"/>
          <w:lang w:val="fr-CH"/>
        </w:rPr>
        <w:t>permettant d'éviter une atmosphère explosive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06"/>
        <w:gridCol w:w="3407"/>
        <w:gridCol w:w="3832"/>
      </w:tblGrid>
      <w:tr w:rsidR="00802834" w:rsidRPr="002D11F3" w:rsidTr="00802834">
        <w:trPr>
          <w:cantSplit/>
          <w:trHeight w:val="370"/>
        </w:trPr>
        <w:tc>
          <w:tcPr>
            <w:tcW w:w="2806" w:type="dxa"/>
          </w:tcPr>
          <w:p w:rsidR="00802834" w:rsidRPr="002D11F3" w:rsidRDefault="00F322E2" w:rsidP="00A87640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Emplacement d</w:t>
            </w:r>
            <w:r w:rsidR="00A87640">
              <w:rPr>
                <w:rFonts w:ascii="Arial" w:hAnsi="Arial" w:cs="Arial"/>
                <w:color w:val="000000"/>
                <w:lang w:val="fr-CH"/>
              </w:rPr>
              <w:t xml:space="preserve">u distributeur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suffisamment ventilé</w:t>
            </w:r>
          </w:p>
        </w:tc>
        <w:tc>
          <w:tcPr>
            <w:tcW w:w="3407" w:type="dxa"/>
            <w:vAlign w:val="center"/>
          </w:tcPr>
          <w:p w:rsidR="00802834" w:rsidRPr="002D11F3" w:rsidRDefault="00A87640" w:rsidP="00802834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 xml:space="preserve">Aération </w:t>
            </w:r>
            <w:r w:rsidR="00287192" w:rsidRPr="002D11F3">
              <w:rPr>
                <w:rFonts w:ascii="Arial" w:hAnsi="Arial" w:cs="Arial"/>
                <w:color w:val="000000"/>
                <w:lang w:val="fr-CH"/>
              </w:rPr>
              <w:t>naturelle</w:t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02834" w:rsidRPr="002D11F3" w:rsidRDefault="00287192" w:rsidP="00802834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Ventilation artificielle</w:t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34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</w:tr>
      <w:tr w:rsidR="00567E71" w:rsidRPr="002D11F3" w:rsidTr="00802834">
        <w:trPr>
          <w:cantSplit/>
          <w:trHeight w:val="370"/>
        </w:trPr>
        <w:tc>
          <w:tcPr>
            <w:tcW w:w="2806" w:type="dxa"/>
          </w:tcPr>
          <w:p w:rsidR="00567E71" w:rsidRPr="002D11F3" w:rsidRDefault="00764D77" w:rsidP="00A87640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Emplacement d</w:t>
            </w:r>
            <w:r w:rsidR="00A87640">
              <w:rPr>
                <w:rFonts w:ascii="Arial" w:hAnsi="Arial" w:cs="Arial"/>
                <w:color w:val="000000"/>
                <w:lang w:val="fr-CH"/>
              </w:rPr>
              <w:t xml:space="preserve">e la citerne </w:t>
            </w:r>
            <w:r w:rsidR="00F322E2" w:rsidRPr="002D11F3">
              <w:rPr>
                <w:rFonts w:ascii="Arial" w:hAnsi="Arial" w:cs="Arial"/>
                <w:color w:val="000000"/>
                <w:lang w:val="fr-CH"/>
              </w:rPr>
              <w:t>suffisamment ventilé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:rsidR="00567E71" w:rsidRPr="002D11F3" w:rsidRDefault="00A87640" w:rsidP="004C125D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 xml:space="preserve">Aération </w:t>
            </w:r>
            <w:r w:rsidR="00287192" w:rsidRPr="002D11F3">
              <w:rPr>
                <w:rFonts w:ascii="Arial" w:hAnsi="Arial" w:cs="Arial"/>
                <w:color w:val="000000"/>
                <w:lang w:val="fr-CH"/>
              </w:rPr>
              <w:t xml:space="preserve">naturelle 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="002742DF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bookmarkEnd w:id="3"/>
          </w:p>
        </w:tc>
        <w:tc>
          <w:tcPr>
            <w:tcW w:w="3832" w:type="dxa"/>
            <w:vAlign w:val="center"/>
          </w:tcPr>
          <w:p w:rsidR="008D6D25" w:rsidRPr="002D11F3" w:rsidRDefault="00287192" w:rsidP="00802834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Ventilation artificielle 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="008D6D25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bookmarkEnd w:id="4"/>
          </w:p>
        </w:tc>
      </w:tr>
      <w:tr w:rsidR="004C125D" w:rsidRPr="002D11F3" w:rsidTr="00802834">
        <w:trPr>
          <w:cantSplit/>
          <w:trHeight w:val="256"/>
        </w:trPr>
        <w:tc>
          <w:tcPr>
            <w:tcW w:w="2806" w:type="dxa"/>
            <w:vAlign w:val="center"/>
          </w:tcPr>
          <w:p w:rsidR="004C125D" w:rsidRPr="002D11F3" w:rsidRDefault="00A87640" w:rsidP="00A87640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 xml:space="preserve">Evacuation </w:t>
            </w:r>
            <w:r w:rsidR="002D11F3" w:rsidRPr="002D11F3">
              <w:rPr>
                <w:rFonts w:ascii="Arial" w:hAnsi="Arial" w:cs="Arial"/>
                <w:color w:val="000000"/>
                <w:lang w:val="fr-CH"/>
              </w:rPr>
              <w:t xml:space="preserve">sans danger des 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évents des </w:t>
            </w:r>
            <w:r w:rsidR="002D11F3" w:rsidRPr="002D11F3">
              <w:rPr>
                <w:rFonts w:ascii="Arial" w:hAnsi="Arial" w:cs="Arial"/>
                <w:color w:val="000000"/>
                <w:lang w:val="fr-CH"/>
              </w:rPr>
              <w:t>soupapes de sécurité</w:t>
            </w:r>
          </w:p>
        </w:tc>
        <w:tc>
          <w:tcPr>
            <w:tcW w:w="3407" w:type="dxa"/>
            <w:vAlign w:val="center"/>
          </w:tcPr>
          <w:p w:rsidR="004C125D" w:rsidRPr="002D11F3" w:rsidRDefault="0016630F" w:rsidP="00287192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 xml:space="preserve">, </w:t>
            </w:r>
            <w:r w:rsidR="00287192" w:rsidRPr="002D11F3">
              <w:rPr>
                <w:rFonts w:ascii="Arial" w:hAnsi="Arial" w:cs="Arial"/>
                <w:color w:val="000000"/>
                <w:lang w:val="fr-CH"/>
              </w:rPr>
              <w:t>garanti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="004C125D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  <w:bookmarkEnd w:id="5"/>
          </w:p>
        </w:tc>
        <w:tc>
          <w:tcPr>
            <w:tcW w:w="3832" w:type="dxa"/>
            <w:vAlign w:val="center"/>
          </w:tcPr>
          <w:p w:rsidR="004C125D" w:rsidRPr="002D11F3" w:rsidRDefault="008F030D" w:rsidP="00C50AD1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C50AD1" w:rsidRPr="002D11F3" w:rsidRDefault="008F030D" w:rsidP="00C50AD1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C50AD1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C50AD1" w:rsidRPr="002D11F3" w:rsidRDefault="00C50AD1" w:rsidP="00C50AD1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</w:t>
            </w:r>
            <w:r w:rsidR="00C82E59" w:rsidRPr="002D11F3">
              <w:rPr>
                <w:rFonts w:ascii="Arial" w:hAnsi="Arial" w:cs="Arial"/>
                <w:color w:val="000000"/>
                <w:lang w:val="fr-CH"/>
              </w:rPr>
              <w:t>…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….</w:t>
            </w:r>
          </w:p>
        </w:tc>
      </w:tr>
      <w:tr w:rsidR="004C125D" w:rsidRPr="002D11F3" w:rsidTr="00802834">
        <w:trPr>
          <w:cantSplit/>
          <w:trHeight w:val="1838"/>
        </w:trPr>
        <w:tc>
          <w:tcPr>
            <w:tcW w:w="2806" w:type="dxa"/>
            <w:vAlign w:val="center"/>
          </w:tcPr>
          <w:p w:rsidR="004C125D" w:rsidRPr="002D11F3" w:rsidRDefault="002D11F3" w:rsidP="005A1273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color w:val="000000"/>
                <w:sz w:val="22"/>
                <w:szCs w:val="22"/>
                <w:lang w:val="fr-CH"/>
              </w:rPr>
            </w:pPr>
            <w:r w:rsidRPr="002D11F3">
              <w:rPr>
                <w:bCs/>
                <w:color w:val="000000"/>
                <w:sz w:val="22"/>
                <w:szCs w:val="22"/>
                <w:lang w:val="fr-CH"/>
              </w:rPr>
              <w:t>Dans un rayon de</w:t>
            </w:r>
            <w:r w:rsidR="00DA2138" w:rsidRPr="002D11F3">
              <w:rPr>
                <w:bCs/>
                <w:color w:val="000000"/>
                <w:sz w:val="22"/>
                <w:szCs w:val="22"/>
                <w:lang w:val="fr-CH"/>
              </w:rPr>
              <w:t xml:space="preserve"> 5m</w:t>
            </w:r>
            <w:r w:rsidRPr="002D11F3">
              <w:rPr>
                <w:bCs/>
                <w:color w:val="000000"/>
                <w:sz w:val="22"/>
                <w:szCs w:val="22"/>
                <w:lang w:val="fr-CH"/>
              </w:rPr>
              <w:t>, il n'y a aucun écoulement et aucune ouverture vers des locaux, caves,</w:t>
            </w:r>
            <w:r w:rsidR="005A1273">
              <w:rPr>
                <w:bCs/>
                <w:color w:val="000000"/>
                <w:sz w:val="22"/>
                <w:szCs w:val="22"/>
                <w:lang w:val="fr-CH"/>
              </w:rPr>
              <w:t xml:space="preserve"> fosses, puits et canaux </w:t>
            </w:r>
          </w:p>
        </w:tc>
        <w:tc>
          <w:tcPr>
            <w:tcW w:w="3407" w:type="dxa"/>
            <w:vAlign w:val="center"/>
          </w:tcPr>
          <w:p w:rsidR="004C125D" w:rsidRPr="002D11F3" w:rsidRDefault="008F030D" w:rsidP="00D5576D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Oui</w:t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A87640">
              <w:rPr>
                <w:rFonts w:ascii="Arial" w:hAnsi="Arial" w:cs="Arial"/>
                <w:color w:val="000000"/>
                <w:lang w:val="fr-CH"/>
              </w:rPr>
              <w:t xml:space="preserve">                       </w:t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25D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4C125D" w:rsidRPr="002D11F3" w:rsidRDefault="004C125D" w:rsidP="00D5576D">
            <w:pPr>
              <w:rPr>
                <w:rFonts w:ascii="Arial" w:hAnsi="Arial" w:cs="Arial"/>
                <w:color w:val="000000"/>
                <w:sz w:val="4"/>
                <w:szCs w:val="4"/>
                <w:lang w:val="fr-CH"/>
              </w:rPr>
            </w:pPr>
          </w:p>
        </w:tc>
        <w:tc>
          <w:tcPr>
            <w:tcW w:w="3832" w:type="dxa"/>
            <w:vAlign w:val="center"/>
          </w:tcPr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C82E59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59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C82E59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4C125D" w:rsidRPr="002D11F3" w:rsidRDefault="00C82E59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………………………………………….………………………………………….………………………………………….</w:t>
            </w:r>
          </w:p>
        </w:tc>
      </w:tr>
      <w:tr w:rsidR="004A5731" w:rsidRPr="002D11F3" w:rsidTr="00802834">
        <w:trPr>
          <w:cantSplit/>
          <w:trHeight w:val="815"/>
        </w:trPr>
        <w:tc>
          <w:tcPr>
            <w:tcW w:w="2806" w:type="dxa"/>
          </w:tcPr>
          <w:p w:rsidR="004A5731" w:rsidRPr="005A1273" w:rsidRDefault="00A87640" w:rsidP="00A87640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  <w:lang w:val="fr-CH"/>
              </w:rPr>
            </w:pPr>
            <w:r>
              <w:rPr>
                <w:bCs/>
                <w:sz w:val="22"/>
                <w:szCs w:val="22"/>
                <w:lang w:val="fr-CH"/>
              </w:rPr>
              <w:t xml:space="preserve">Passages </w:t>
            </w:r>
            <w:r w:rsidR="005A1273" w:rsidRPr="005A1273">
              <w:rPr>
                <w:bCs/>
                <w:sz w:val="22"/>
                <w:szCs w:val="22"/>
                <w:lang w:val="fr-CH"/>
              </w:rPr>
              <w:t xml:space="preserve">de câbles et de tubes obturés </w:t>
            </w:r>
          </w:p>
        </w:tc>
        <w:tc>
          <w:tcPr>
            <w:tcW w:w="3407" w:type="dxa"/>
            <w:vAlign w:val="center"/>
          </w:tcPr>
          <w:p w:rsidR="004A5731" w:rsidRPr="002D11F3" w:rsidRDefault="008F030D" w:rsidP="00A8764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A87640">
              <w:rPr>
                <w:rFonts w:ascii="Arial" w:hAnsi="Arial" w:cs="Arial"/>
                <w:lang w:val="fr-CH"/>
              </w:rPr>
              <w:t xml:space="preserve">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31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C82E59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C82E59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4A5731" w:rsidRPr="002D11F3" w:rsidRDefault="00C82E59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</w:tbl>
    <w:p w:rsidR="00791353" w:rsidRPr="002D11F3" w:rsidRDefault="00791353" w:rsidP="00567E71">
      <w:pPr>
        <w:pStyle w:val="Formatvorlageberschrift212pt"/>
        <w:ind w:left="0" w:firstLine="0"/>
        <w:rPr>
          <w:rFonts w:ascii="Arial" w:hAnsi="Arial" w:cs="Arial"/>
          <w:lang w:val="fr-CH"/>
        </w:rPr>
      </w:pPr>
    </w:p>
    <w:p w:rsidR="00567E71" w:rsidRPr="002D11F3" w:rsidRDefault="00567E71" w:rsidP="00567E71">
      <w:pPr>
        <w:pStyle w:val="Formatvorlageberschrift212pt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5.2 </w:t>
      </w:r>
      <w:r w:rsidR="0016630F" w:rsidRPr="002D11F3">
        <w:rPr>
          <w:rFonts w:ascii="Arial" w:hAnsi="Arial" w:cs="Arial"/>
          <w:lang w:val="fr-CH"/>
        </w:rPr>
        <w:t>Mesures</w:t>
      </w:r>
      <w:r w:rsidRPr="002D11F3">
        <w:rPr>
          <w:rFonts w:ascii="Arial" w:hAnsi="Arial" w:cs="Arial"/>
          <w:lang w:val="fr-CH"/>
        </w:rPr>
        <w:t xml:space="preserve"> </w:t>
      </w:r>
      <w:r w:rsidR="005A1273">
        <w:rPr>
          <w:rFonts w:ascii="Arial" w:hAnsi="Arial" w:cs="Arial"/>
          <w:lang w:val="fr-CH"/>
        </w:rPr>
        <w:t>en vue de prévenir les sources d'inflammation potentielles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2"/>
        <w:gridCol w:w="3393"/>
        <w:gridCol w:w="3836"/>
      </w:tblGrid>
      <w:tr w:rsidR="00A80CEE" w:rsidRPr="002D11F3" w:rsidTr="004E43D3">
        <w:trPr>
          <w:cantSplit/>
          <w:trHeight w:val="605"/>
        </w:trPr>
        <w:tc>
          <w:tcPr>
            <w:tcW w:w="2802" w:type="dxa"/>
            <w:vAlign w:val="center"/>
          </w:tcPr>
          <w:p w:rsidR="001C7759" w:rsidRPr="002D11F3" w:rsidRDefault="00A87640" w:rsidP="001C7759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Distributeur </w:t>
            </w:r>
            <w:r w:rsidR="005A1273">
              <w:rPr>
                <w:rFonts w:ascii="Arial" w:hAnsi="Arial" w:cs="Arial"/>
                <w:lang w:val="fr-CH"/>
              </w:rPr>
              <w:t>protégé contre les explosions</w:t>
            </w:r>
          </w:p>
          <w:p w:rsidR="00A80CEE" w:rsidRPr="002D11F3" w:rsidRDefault="00A80CEE" w:rsidP="001C7759">
            <w:pPr>
              <w:spacing w:line="26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3393" w:type="dxa"/>
            <w:vAlign w:val="center"/>
          </w:tcPr>
          <w:p w:rsidR="00A80CEE" w:rsidRPr="002D11F3" w:rsidRDefault="008F030D" w:rsidP="00A8764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A87640">
              <w:rPr>
                <w:rFonts w:ascii="Arial" w:hAnsi="Arial" w:cs="Arial"/>
                <w:lang w:val="fr-CH"/>
              </w:rPr>
              <w:t xml:space="preserve"> 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AD1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6" w:type="dxa"/>
            <w:vAlign w:val="center"/>
          </w:tcPr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C82E59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C82E59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A80CEE" w:rsidRPr="002D11F3" w:rsidRDefault="00C82E59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8F37CB" w:rsidRPr="002D11F3" w:rsidTr="00A31D00">
        <w:trPr>
          <w:cantSplit/>
          <w:trHeight w:val="605"/>
        </w:trPr>
        <w:tc>
          <w:tcPr>
            <w:tcW w:w="2802" w:type="dxa"/>
            <w:vAlign w:val="center"/>
          </w:tcPr>
          <w:p w:rsidR="008F37CB" w:rsidRPr="002D11F3" w:rsidRDefault="005A1273" w:rsidP="00A31D00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Compteur protégé contre les explosions</w:t>
            </w:r>
          </w:p>
          <w:p w:rsidR="008F37CB" w:rsidRPr="002D11F3" w:rsidRDefault="008F37CB" w:rsidP="00A31D00">
            <w:pPr>
              <w:spacing w:line="26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3393" w:type="dxa"/>
            <w:vAlign w:val="center"/>
          </w:tcPr>
          <w:p w:rsidR="008F37CB" w:rsidRPr="002D11F3" w:rsidRDefault="008F030D" w:rsidP="00A8764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A87640">
              <w:rPr>
                <w:rFonts w:ascii="Arial" w:hAnsi="Arial" w:cs="Arial"/>
                <w:lang w:val="fr-CH"/>
              </w:rPr>
              <w:t xml:space="preserve"> 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7CB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6" w:type="dxa"/>
            <w:vAlign w:val="center"/>
          </w:tcPr>
          <w:p w:rsidR="008F37CB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8F37CB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7CB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8F37CB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8F37CB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8F37CB" w:rsidRPr="002D11F3" w:rsidRDefault="008F37CB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1C7759" w:rsidRPr="002D11F3" w:rsidTr="00A31D00">
        <w:trPr>
          <w:cantSplit/>
          <w:trHeight w:val="510"/>
        </w:trPr>
        <w:tc>
          <w:tcPr>
            <w:tcW w:w="2802" w:type="dxa"/>
            <w:vAlign w:val="center"/>
          </w:tcPr>
          <w:p w:rsidR="001C7759" w:rsidRPr="002D11F3" w:rsidRDefault="00682FD3" w:rsidP="00682FD3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Autres moyens d'exploitation protégés contre les explosions: </w:t>
            </w:r>
            <w:r w:rsidR="00F0067D">
              <w:rPr>
                <w:rFonts w:ascii="Arial" w:hAnsi="Arial" w:cs="Arial"/>
                <w:lang w:val="fr-CH"/>
              </w:rPr>
              <w:t xml:space="preserve">Terminal de </w:t>
            </w:r>
            <w:r>
              <w:rPr>
                <w:rFonts w:ascii="Arial" w:hAnsi="Arial" w:cs="Arial"/>
                <w:lang w:val="fr-CH"/>
              </w:rPr>
              <w:t>paiement</w:t>
            </w:r>
          </w:p>
        </w:tc>
        <w:tc>
          <w:tcPr>
            <w:tcW w:w="3393" w:type="dxa"/>
            <w:vAlign w:val="center"/>
          </w:tcPr>
          <w:p w:rsidR="001C7759" w:rsidRPr="002D11F3" w:rsidRDefault="008F030D" w:rsidP="00F0067D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F0067D">
              <w:rPr>
                <w:rFonts w:ascii="Arial" w:hAnsi="Arial" w:cs="Arial"/>
                <w:lang w:val="fr-CH"/>
              </w:rPr>
              <w:t xml:space="preserve">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6" w:type="dxa"/>
            <w:vAlign w:val="center"/>
          </w:tcPr>
          <w:p w:rsidR="001C7759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1C7759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1C7759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1C7759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1C7759" w:rsidRPr="002D11F3" w:rsidRDefault="001C7759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1C7759" w:rsidRPr="002D11F3" w:rsidTr="004E43D3">
        <w:trPr>
          <w:cantSplit/>
          <w:trHeight w:val="510"/>
        </w:trPr>
        <w:tc>
          <w:tcPr>
            <w:tcW w:w="2802" w:type="dxa"/>
            <w:vAlign w:val="center"/>
          </w:tcPr>
          <w:p w:rsidR="001C7759" w:rsidRPr="002D11F3" w:rsidRDefault="00682FD3" w:rsidP="001C7759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lastRenderedPageBreak/>
              <w:t>Autres moyens d'exploitation protégés contre les explosions</w:t>
            </w:r>
            <w:r w:rsidR="001C7759" w:rsidRPr="002D11F3">
              <w:rPr>
                <w:rFonts w:ascii="Arial" w:hAnsi="Arial" w:cs="Arial"/>
                <w:lang w:val="fr-CH"/>
              </w:rPr>
              <w:t>: …………………………….</w:t>
            </w:r>
          </w:p>
        </w:tc>
        <w:tc>
          <w:tcPr>
            <w:tcW w:w="3393" w:type="dxa"/>
            <w:vAlign w:val="center"/>
          </w:tcPr>
          <w:p w:rsidR="001C7759" w:rsidRPr="002D11F3" w:rsidRDefault="008F030D" w:rsidP="00F0067D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F0067D">
              <w:rPr>
                <w:rFonts w:ascii="Arial" w:hAnsi="Arial" w:cs="Arial"/>
                <w:lang w:val="fr-CH"/>
              </w:rPr>
              <w:t xml:space="preserve">   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6" w:type="dxa"/>
            <w:vAlign w:val="center"/>
          </w:tcPr>
          <w:p w:rsidR="001C7759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1C7759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1C7759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1C7759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1C7759" w:rsidRPr="002D11F3" w:rsidRDefault="001C7759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A52487" w:rsidRPr="002D11F3" w:rsidTr="004E43D3">
        <w:trPr>
          <w:cantSplit/>
          <w:trHeight w:val="510"/>
        </w:trPr>
        <w:tc>
          <w:tcPr>
            <w:tcW w:w="2802" w:type="dxa"/>
            <w:vAlign w:val="center"/>
          </w:tcPr>
          <w:p w:rsidR="00A52487" w:rsidRPr="002D11F3" w:rsidRDefault="00F0067D" w:rsidP="00F0067D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P</w:t>
            </w:r>
            <w:r w:rsidR="00682FD3" w:rsidRPr="002D11F3">
              <w:rPr>
                <w:rFonts w:ascii="Arial" w:hAnsi="Arial" w:cs="Arial"/>
                <w:color w:val="000000"/>
                <w:lang w:val="fr-CH"/>
              </w:rPr>
              <w:t>rotection contre la foudre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 installée</w:t>
            </w:r>
          </w:p>
        </w:tc>
        <w:tc>
          <w:tcPr>
            <w:tcW w:w="3393" w:type="dxa"/>
            <w:vAlign w:val="center"/>
          </w:tcPr>
          <w:p w:rsidR="00A52487" w:rsidRPr="002D11F3" w:rsidRDefault="008F030D" w:rsidP="00F0067D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</w:t>
            </w:r>
            <w:r w:rsidR="00F0067D">
              <w:rPr>
                <w:rFonts w:ascii="Arial" w:hAnsi="Arial" w:cs="Arial"/>
                <w:lang w:val="fr-CH"/>
              </w:rPr>
              <w:t xml:space="preserve">    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487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836" w:type="dxa"/>
            <w:vAlign w:val="center"/>
          </w:tcPr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C82E59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59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C82E59" w:rsidRPr="002D11F3" w:rsidRDefault="008F030D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C82E59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A52487" w:rsidRPr="002D11F3" w:rsidRDefault="00C82E59" w:rsidP="00C82E59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</w:tbl>
    <w:p w:rsidR="00FE050D" w:rsidRPr="00FE050D" w:rsidRDefault="00FE050D" w:rsidP="00567E71">
      <w:pPr>
        <w:pStyle w:val="Formatvorlageberschrift212pt"/>
        <w:ind w:left="0" w:firstLine="0"/>
        <w:rPr>
          <w:rFonts w:ascii="Arial" w:hAnsi="Arial" w:cs="Arial"/>
          <w:sz w:val="16"/>
          <w:szCs w:val="16"/>
          <w:lang w:val="fr-CH"/>
        </w:rPr>
      </w:pPr>
    </w:p>
    <w:p w:rsidR="00567E71" w:rsidRPr="002D11F3" w:rsidRDefault="00567E71" w:rsidP="00567E71">
      <w:pPr>
        <w:pStyle w:val="Formatvorlageberschrift212pt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 xml:space="preserve">5.3 </w:t>
      </w:r>
      <w:r w:rsidR="00FD0C5F">
        <w:rPr>
          <w:rFonts w:ascii="Arial" w:hAnsi="Arial" w:cs="Arial"/>
          <w:lang w:val="fr-CH"/>
        </w:rPr>
        <w:t>Mesures constructives de p</w:t>
      </w:r>
      <w:r w:rsidR="00682FD3">
        <w:rPr>
          <w:rFonts w:ascii="Arial" w:hAnsi="Arial" w:cs="Arial"/>
          <w:lang w:val="fr-CH"/>
        </w:rPr>
        <w:t>rotection contre les explosions</w:t>
      </w:r>
    </w:p>
    <w:p w:rsidR="00567E71" w:rsidRPr="00682FD3" w:rsidRDefault="00682FD3" w:rsidP="0085072E">
      <w:pPr>
        <w:rPr>
          <w:rFonts w:ascii="Arial" w:hAnsi="Arial" w:cs="Arial"/>
          <w:lang w:val="fr-CH"/>
        </w:rPr>
      </w:pPr>
      <w:r w:rsidRPr="00682FD3">
        <w:rPr>
          <w:rFonts w:ascii="Arial" w:hAnsi="Arial" w:cs="Arial"/>
          <w:lang w:val="fr-CH"/>
        </w:rPr>
        <w:t>Aucune</w:t>
      </w:r>
      <w:r w:rsidR="00FD0C5F">
        <w:rPr>
          <w:rFonts w:ascii="Arial" w:hAnsi="Arial" w:cs="Arial"/>
          <w:lang w:val="fr-CH"/>
        </w:rPr>
        <w:t xml:space="preserve"> mesure </w:t>
      </w:r>
      <w:r w:rsidRPr="00682FD3">
        <w:rPr>
          <w:rFonts w:ascii="Arial" w:hAnsi="Arial" w:cs="Arial"/>
          <w:lang w:val="fr-CH"/>
        </w:rPr>
        <w:t>particulière n'est prise sur le plan de la construction,</w:t>
      </w:r>
      <w:r>
        <w:rPr>
          <w:rFonts w:ascii="Arial" w:hAnsi="Arial" w:cs="Arial"/>
          <w:lang w:val="fr-CH"/>
        </w:rPr>
        <w:t xml:space="preserve"> </w:t>
      </w:r>
      <w:r w:rsidR="00FD0C5F">
        <w:rPr>
          <w:rFonts w:ascii="Arial" w:hAnsi="Arial" w:cs="Arial"/>
          <w:lang w:val="fr-CH"/>
        </w:rPr>
        <w:t>d</w:t>
      </w:r>
      <w:r>
        <w:rPr>
          <w:rFonts w:ascii="Arial" w:hAnsi="Arial" w:cs="Arial"/>
          <w:lang w:val="fr-CH"/>
        </w:rPr>
        <w:t>u fait que</w:t>
      </w:r>
      <w:r w:rsidRPr="00682FD3">
        <w:rPr>
          <w:rFonts w:ascii="Arial" w:hAnsi="Arial" w:cs="Arial"/>
          <w:lang w:val="fr-CH"/>
        </w:rPr>
        <w:t xml:space="preserve"> la protection contre les explosions </w:t>
      </w:r>
      <w:r>
        <w:rPr>
          <w:rFonts w:ascii="Arial" w:hAnsi="Arial" w:cs="Arial"/>
          <w:lang w:val="fr-CH"/>
        </w:rPr>
        <w:t xml:space="preserve">est réalisée </w:t>
      </w:r>
      <w:r w:rsidR="00FD0C5F">
        <w:rPr>
          <w:rFonts w:ascii="Arial" w:hAnsi="Arial" w:cs="Arial"/>
          <w:lang w:val="fr-CH"/>
        </w:rPr>
        <w:t xml:space="preserve">par des </w:t>
      </w:r>
      <w:r>
        <w:rPr>
          <w:rFonts w:ascii="Arial" w:hAnsi="Arial" w:cs="Arial"/>
          <w:lang w:val="fr-CH"/>
        </w:rPr>
        <w:t>mesures préventives et qu'il</w:t>
      </w:r>
      <w:r w:rsidRPr="00682FD3">
        <w:rPr>
          <w:rFonts w:ascii="Arial" w:hAnsi="Arial" w:cs="Arial"/>
          <w:lang w:val="fr-CH"/>
        </w:rPr>
        <w:t xml:space="preserve"> ne faut pas s'attendre à une propagation d</w:t>
      </w:r>
      <w:r w:rsidR="00FD0C5F">
        <w:rPr>
          <w:rFonts w:ascii="Arial" w:hAnsi="Arial" w:cs="Arial"/>
          <w:lang w:val="fr-CH"/>
        </w:rPr>
        <w:t>'</w:t>
      </w:r>
      <w:r w:rsidRPr="00682FD3">
        <w:rPr>
          <w:rFonts w:ascii="Arial" w:hAnsi="Arial" w:cs="Arial"/>
          <w:lang w:val="fr-CH"/>
        </w:rPr>
        <w:t xml:space="preserve">explosion. </w:t>
      </w:r>
    </w:p>
    <w:p w:rsidR="00DA2138" w:rsidRPr="00682FD3" w:rsidRDefault="00DA2138" w:rsidP="0085072E">
      <w:pPr>
        <w:rPr>
          <w:rFonts w:ascii="Arial" w:hAnsi="Arial" w:cs="Arial"/>
          <w:lang w:val="fr-CH"/>
        </w:rPr>
      </w:pPr>
    </w:p>
    <w:p w:rsidR="00095BAB" w:rsidRPr="002D11F3" w:rsidRDefault="00095BAB" w:rsidP="00095BAB">
      <w:pPr>
        <w:pStyle w:val="Formatvorlageberschrift212pt"/>
        <w:ind w:left="0" w:firstLine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5.</w:t>
      </w:r>
      <w:r w:rsidR="00DA2138" w:rsidRPr="002D11F3">
        <w:rPr>
          <w:rFonts w:ascii="Arial" w:hAnsi="Arial" w:cs="Arial"/>
          <w:lang w:val="fr-CH"/>
        </w:rPr>
        <w:t>4</w:t>
      </w:r>
      <w:r w:rsidRPr="002D11F3">
        <w:rPr>
          <w:rFonts w:ascii="Arial" w:hAnsi="Arial" w:cs="Arial"/>
          <w:lang w:val="fr-CH"/>
        </w:rPr>
        <w:t xml:space="preserve"> </w:t>
      </w:r>
      <w:r w:rsidR="00824377" w:rsidRPr="002D11F3">
        <w:rPr>
          <w:rFonts w:ascii="Arial" w:hAnsi="Arial" w:cs="Arial"/>
          <w:lang w:val="fr-CH"/>
        </w:rPr>
        <w:t>Autres</w:t>
      </w:r>
      <w:r w:rsidRPr="002D11F3">
        <w:rPr>
          <w:rFonts w:ascii="Arial" w:hAnsi="Arial" w:cs="Arial"/>
          <w:lang w:val="fr-CH"/>
        </w:rPr>
        <w:t xml:space="preserve"> </w:t>
      </w:r>
      <w:r w:rsidR="0016630F" w:rsidRPr="002D11F3">
        <w:rPr>
          <w:rFonts w:ascii="Arial" w:hAnsi="Arial" w:cs="Arial"/>
          <w:lang w:val="fr-CH"/>
        </w:rPr>
        <w:t>mesures techniques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3"/>
        <w:gridCol w:w="3405"/>
        <w:gridCol w:w="3824"/>
      </w:tblGrid>
      <w:tr w:rsidR="00DA2138" w:rsidRPr="002D11F3" w:rsidTr="004E43D3">
        <w:trPr>
          <w:cantSplit/>
          <w:trHeight w:val="510"/>
        </w:trPr>
        <w:tc>
          <w:tcPr>
            <w:tcW w:w="1397" w:type="pct"/>
            <w:vAlign w:val="center"/>
          </w:tcPr>
          <w:p w:rsidR="00DA2138" w:rsidRPr="00EE73CF" w:rsidRDefault="00FD0C5F" w:rsidP="00EE73CF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Couche </w:t>
            </w:r>
            <w:r w:rsidR="00EE73CF" w:rsidRPr="00EE73CF">
              <w:rPr>
                <w:rFonts w:ascii="Arial" w:hAnsi="Arial" w:cs="Arial"/>
                <w:lang w:val="fr-CH"/>
              </w:rPr>
              <w:t xml:space="preserve">de protection contre la corrosion sur les </w:t>
            </w:r>
            <w:r w:rsidR="00EE73CF">
              <w:rPr>
                <w:rFonts w:ascii="Arial" w:hAnsi="Arial" w:cs="Arial"/>
                <w:lang w:val="fr-CH"/>
              </w:rPr>
              <w:t>tuyaux</w:t>
            </w:r>
            <w:r w:rsidR="00EE73CF" w:rsidRPr="00EE73CF">
              <w:rPr>
                <w:rFonts w:ascii="Arial" w:hAnsi="Arial" w:cs="Arial"/>
                <w:lang w:val="fr-CH"/>
              </w:rPr>
              <w:t xml:space="preserve"> et les parties de l'installation </w:t>
            </w:r>
            <w:r w:rsidR="00DA2138" w:rsidRPr="00EE73C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F0067D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lang w:val="fr-CH"/>
              </w:rPr>
              <w:t xml:space="preserve">en ordre          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8F37CB" w:rsidRPr="002D11F3" w:rsidTr="00A31D00">
        <w:trPr>
          <w:cantSplit/>
          <w:trHeight w:val="510"/>
        </w:trPr>
        <w:tc>
          <w:tcPr>
            <w:tcW w:w="1397" w:type="pct"/>
            <w:vAlign w:val="center"/>
          </w:tcPr>
          <w:p w:rsidR="008F37CB" w:rsidRPr="002D11F3" w:rsidRDefault="00764D77" w:rsidP="00FD0C5F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Protection antichoc sur l</w:t>
            </w:r>
            <w:r w:rsidR="00FD0C5F">
              <w:rPr>
                <w:rFonts w:ascii="Arial" w:hAnsi="Arial" w:cs="Arial"/>
                <w:lang w:val="fr-CH"/>
              </w:rPr>
              <w:t>a citerne</w:t>
            </w:r>
          </w:p>
        </w:tc>
        <w:tc>
          <w:tcPr>
            <w:tcW w:w="1697" w:type="pct"/>
            <w:vAlign w:val="center"/>
          </w:tcPr>
          <w:p w:rsidR="008F37CB" w:rsidRPr="002D11F3" w:rsidRDefault="008F030D" w:rsidP="00F0067D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lang w:val="fr-CH"/>
              </w:rPr>
              <w:t xml:space="preserve">en ordre  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7CB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8F37CB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8F37CB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7CB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8F37CB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8F37CB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8F37CB" w:rsidRPr="002D11F3" w:rsidRDefault="008F37CB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1397" w:type="pct"/>
            <w:vAlign w:val="center"/>
          </w:tcPr>
          <w:p w:rsidR="00DA2138" w:rsidRPr="002D11F3" w:rsidRDefault="00EE73CF" w:rsidP="00FD0C5F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Protection antichoc sur l</w:t>
            </w:r>
            <w:r w:rsidR="00FD0C5F">
              <w:rPr>
                <w:rFonts w:ascii="Arial" w:hAnsi="Arial" w:cs="Arial"/>
                <w:lang w:val="fr-CH"/>
              </w:rPr>
              <w:t>e distributeur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764861">
            <w:pPr>
              <w:rPr>
                <w:rFonts w:ascii="Arial" w:hAnsi="Arial" w:cs="Arial"/>
                <w:color w:val="000000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 xml:space="preserve">en place  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1397" w:type="pct"/>
            <w:vAlign w:val="center"/>
          </w:tcPr>
          <w:p w:rsidR="00DA2138" w:rsidRPr="002D11F3" w:rsidRDefault="008124B7" w:rsidP="00FD0C5F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 xml:space="preserve">Raccord de sécurité intégré au </w:t>
            </w:r>
            <w:r w:rsidR="00FD0C5F">
              <w:rPr>
                <w:rFonts w:ascii="Arial" w:hAnsi="Arial" w:cs="Arial"/>
                <w:color w:val="000000"/>
                <w:lang w:val="fr-CH"/>
              </w:rPr>
              <w:t>flexible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A31D00">
            <w:pPr>
              <w:rPr>
                <w:rFonts w:ascii="Arial" w:hAnsi="Arial" w:cs="Arial"/>
                <w:color w:val="000000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 xml:space="preserve">en place  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1397" w:type="pct"/>
            <w:vAlign w:val="center"/>
          </w:tcPr>
          <w:p w:rsidR="00DA2138" w:rsidRPr="00130CBA" w:rsidRDefault="00130CBA" w:rsidP="00FD0C5F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130CBA">
              <w:rPr>
                <w:rFonts w:ascii="Arial" w:hAnsi="Arial" w:cs="Arial"/>
                <w:lang w:val="fr-CH"/>
              </w:rPr>
              <w:t>Interrupteur d'arrêt d'urgence sur l</w:t>
            </w:r>
            <w:r w:rsidR="00FD0C5F">
              <w:rPr>
                <w:rFonts w:ascii="Arial" w:hAnsi="Arial" w:cs="Arial"/>
                <w:lang w:val="fr-CH"/>
              </w:rPr>
              <w:t>e distributeur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A31D0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lang w:val="fr-CH"/>
              </w:rPr>
              <w:t xml:space="preserve">en place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1397" w:type="pct"/>
            <w:vAlign w:val="center"/>
          </w:tcPr>
          <w:p w:rsidR="00DA2138" w:rsidRPr="00130CBA" w:rsidRDefault="00130CBA" w:rsidP="00A31D00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130CBA">
              <w:rPr>
                <w:rFonts w:ascii="Arial" w:hAnsi="Arial" w:cs="Arial"/>
                <w:lang w:val="fr-CH"/>
              </w:rPr>
              <w:t>Interrupteur d'arrêt d'urgence</w:t>
            </w:r>
            <w:r>
              <w:rPr>
                <w:rFonts w:ascii="Arial" w:hAnsi="Arial" w:cs="Arial"/>
                <w:lang w:val="fr-CH"/>
              </w:rPr>
              <w:t xml:space="preserve"> à la caisse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A31D0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lang w:val="fr-CH"/>
              </w:rPr>
              <w:t xml:space="preserve">en place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391"/>
        </w:trPr>
        <w:tc>
          <w:tcPr>
            <w:tcW w:w="1397" w:type="pct"/>
            <w:vAlign w:val="center"/>
          </w:tcPr>
          <w:p w:rsidR="00DA2138" w:rsidRPr="00130CBA" w:rsidRDefault="00130CBA" w:rsidP="00A31D00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130CBA">
              <w:rPr>
                <w:rFonts w:ascii="Arial" w:hAnsi="Arial" w:cs="Arial"/>
                <w:lang w:val="fr-CH"/>
              </w:rPr>
              <w:t>Arrêt d'urgence en cas de coupure de l'énergie de secours</w:t>
            </w:r>
            <w:r w:rsidR="00DA2138" w:rsidRPr="00130CBA">
              <w:rPr>
                <w:rFonts w:ascii="Arial" w:hAnsi="Arial" w:cs="Arial"/>
                <w:lang w:val="fr-CH"/>
              </w:rPr>
              <w:t xml:space="preserve"> </w:t>
            </w:r>
          </w:p>
          <w:p w:rsidR="00DA2138" w:rsidRPr="00130CBA" w:rsidRDefault="00435B23" w:rsidP="00686D2B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0CBA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pour </w:t>
            </w:r>
            <w:r w:rsidRPr="00130CBA">
              <w:rPr>
                <w:rFonts w:ascii="Arial" w:hAnsi="Arial" w:cs="Arial"/>
                <w:sz w:val="18"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distributeurs </w:t>
            </w:r>
            <w:r w:rsidRPr="00130CBA">
              <w:rPr>
                <w:rFonts w:ascii="Arial" w:hAnsi="Arial" w:cs="Arial"/>
                <w:sz w:val="18"/>
                <w:szCs w:val="18"/>
                <w:lang w:val="fr-CH"/>
              </w:rPr>
              <w:t>avec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une</w:t>
            </w:r>
            <w:r w:rsidRPr="00130CB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surpression d'air dans le compteur)</w:t>
            </w:r>
          </w:p>
        </w:tc>
        <w:tc>
          <w:tcPr>
            <w:tcW w:w="1697" w:type="pct"/>
            <w:vAlign w:val="center"/>
          </w:tcPr>
          <w:p w:rsidR="00DA2138" w:rsidRPr="002D11F3" w:rsidRDefault="008F030D" w:rsidP="00A31D00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lang w:val="fr-CH"/>
              </w:rPr>
              <w:t xml:space="preserve">en place   </w:t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906" w:type="pct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</w:tbl>
    <w:p w:rsidR="00650C68" w:rsidRPr="002D11F3" w:rsidRDefault="00650C68" w:rsidP="00922DE8">
      <w:pPr>
        <w:rPr>
          <w:lang w:val="fr-CH" w:eastAsia="de-DE"/>
        </w:rPr>
      </w:pPr>
    </w:p>
    <w:p w:rsidR="00791353" w:rsidRPr="002D11F3" w:rsidRDefault="00791353" w:rsidP="00922DE8">
      <w:pPr>
        <w:rPr>
          <w:lang w:val="fr-CH" w:eastAsia="de-DE"/>
        </w:rPr>
      </w:pPr>
    </w:p>
    <w:p w:rsidR="00567E71" w:rsidRPr="002D11F3" w:rsidRDefault="0016630F" w:rsidP="00A04B5C">
      <w:pPr>
        <w:pStyle w:val="berschrift3"/>
        <w:numPr>
          <w:ilvl w:val="0"/>
          <w:numId w:val="3"/>
        </w:numPr>
        <w:spacing w:before="0" w:after="0"/>
        <w:ind w:right="-289"/>
        <w:rPr>
          <w:rFonts w:ascii="Arial" w:hAnsi="Arial"/>
          <w:lang w:val="fr-CH"/>
        </w:rPr>
      </w:pPr>
      <w:r w:rsidRPr="002D11F3">
        <w:rPr>
          <w:rFonts w:ascii="Arial" w:hAnsi="Arial"/>
          <w:lang w:val="fr-CH"/>
        </w:rPr>
        <w:t>Mesures organisationnelles</w:t>
      </w:r>
    </w:p>
    <w:p w:rsidR="00567E71" w:rsidRPr="002D11F3" w:rsidRDefault="00F43F01" w:rsidP="00567E71">
      <w:pPr>
        <w:pStyle w:val="berschrift3"/>
        <w:numPr>
          <w:ilvl w:val="2"/>
          <w:numId w:val="0"/>
        </w:numPr>
        <w:tabs>
          <w:tab w:val="num" w:pos="1440"/>
        </w:tabs>
        <w:ind w:left="504" w:right="-290" w:hanging="504"/>
        <w:rPr>
          <w:rFonts w:ascii="Arial" w:hAnsi="Arial"/>
          <w:color w:val="000000"/>
          <w:sz w:val="20"/>
          <w:szCs w:val="20"/>
          <w:lang w:val="fr-CH"/>
        </w:rPr>
      </w:pPr>
      <w:r w:rsidRPr="002D11F3">
        <w:rPr>
          <w:rFonts w:ascii="Arial" w:hAnsi="Arial"/>
          <w:color w:val="000000"/>
          <w:sz w:val="20"/>
          <w:szCs w:val="20"/>
          <w:lang w:val="fr-CH"/>
        </w:rPr>
        <w:t xml:space="preserve">6.1 Informations et instructions </w:t>
      </w:r>
      <w:r w:rsidR="007C12F1" w:rsidRPr="002D11F3">
        <w:rPr>
          <w:rFonts w:ascii="Arial" w:hAnsi="Arial"/>
          <w:color w:val="000000"/>
          <w:sz w:val="20"/>
          <w:szCs w:val="20"/>
          <w:lang w:val="fr-CH"/>
        </w:rPr>
        <w:t>des collaborateurs et sous-traitants</w:t>
      </w:r>
      <w:r w:rsidR="00567E71" w:rsidRPr="002D11F3">
        <w:rPr>
          <w:rFonts w:ascii="Arial" w:hAnsi="Arial"/>
          <w:color w:val="000000"/>
          <w:sz w:val="20"/>
          <w:szCs w:val="20"/>
          <w:lang w:val="fr-CH"/>
        </w:rPr>
        <w:t xml:space="preserve"> </w:t>
      </w:r>
    </w:p>
    <w:p w:rsidR="00567E71" w:rsidRPr="002D11F3" w:rsidRDefault="007C12F1" w:rsidP="0084067C">
      <w:pPr>
        <w:jc w:val="both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Le personnel</w:t>
      </w:r>
      <w:r w:rsidR="00992DA1" w:rsidRPr="002D11F3">
        <w:rPr>
          <w:rFonts w:ascii="Arial" w:hAnsi="Arial" w:cs="Arial"/>
          <w:lang w:val="fr-CH"/>
        </w:rPr>
        <w:t xml:space="preserve"> </w:t>
      </w:r>
      <w:r w:rsidR="00AF04EB" w:rsidRPr="002D11F3">
        <w:rPr>
          <w:rFonts w:ascii="Arial" w:hAnsi="Arial" w:cs="Arial"/>
          <w:lang w:val="fr-CH"/>
        </w:rPr>
        <w:t xml:space="preserve">contrôle </w:t>
      </w:r>
      <w:r w:rsidR="00F0067D">
        <w:rPr>
          <w:rFonts w:ascii="Arial" w:hAnsi="Arial" w:cs="Arial"/>
          <w:lang w:val="fr-CH"/>
        </w:rPr>
        <w:t xml:space="preserve">régulièrement </w:t>
      </w:r>
      <w:r w:rsidR="00AF04EB" w:rsidRPr="002D11F3">
        <w:rPr>
          <w:rFonts w:ascii="Arial" w:hAnsi="Arial" w:cs="Arial"/>
          <w:lang w:val="fr-CH"/>
        </w:rPr>
        <w:t>l'installation. Les travaux de maintenance sont exécutés conformément aux</w:t>
      </w:r>
      <w:r w:rsidR="00F0067D">
        <w:rPr>
          <w:rFonts w:ascii="Arial" w:hAnsi="Arial" w:cs="Arial"/>
          <w:lang w:val="fr-CH"/>
        </w:rPr>
        <w:t xml:space="preserve"> fréquences </w:t>
      </w:r>
      <w:r w:rsidR="00AF04EB" w:rsidRPr="002D11F3">
        <w:rPr>
          <w:rFonts w:ascii="Arial" w:hAnsi="Arial" w:cs="Arial"/>
          <w:lang w:val="fr-CH"/>
        </w:rPr>
        <w:t>de contrôle prescrites selon l'</w:t>
      </w:r>
      <w:r w:rsidRPr="002D11F3">
        <w:rPr>
          <w:rFonts w:ascii="Arial" w:hAnsi="Arial" w:cs="Arial"/>
          <w:lang w:val="fr-CH"/>
        </w:rPr>
        <w:t>OUEP</w:t>
      </w:r>
      <w:r w:rsidR="00AF04EB" w:rsidRPr="002D11F3">
        <w:rPr>
          <w:rFonts w:ascii="Arial" w:hAnsi="Arial" w:cs="Arial"/>
          <w:lang w:val="fr-CH"/>
        </w:rPr>
        <w:t>.</w:t>
      </w:r>
      <w:r w:rsidR="00992DA1" w:rsidRPr="002D11F3">
        <w:rPr>
          <w:rFonts w:ascii="Arial" w:hAnsi="Arial" w:cs="Arial"/>
          <w:lang w:val="fr-CH"/>
        </w:rPr>
        <w:t xml:space="preserve"> </w:t>
      </w:r>
      <w:r w:rsidR="00AF04EB" w:rsidRPr="002D11F3">
        <w:rPr>
          <w:rFonts w:ascii="Arial" w:hAnsi="Arial" w:cs="Arial"/>
          <w:lang w:val="fr-CH"/>
        </w:rPr>
        <w:t>Les formations et les instructions sont assurées par l'exploitant.</w:t>
      </w:r>
    </w:p>
    <w:p w:rsidR="00567E71" w:rsidRPr="002D11F3" w:rsidRDefault="00567E71" w:rsidP="00567E71">
      <w:pPr>
        <w:rPr>
          <w:rFonts w:ascii="Arial" w:hAnsi="Arial" w:cs="Arial"/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070"/>
        <w:gridCol w:w="4961"/>
      </w:tblGrid>
      <w:tr w:rsidR="00567E71" w:rsidRPr="002D11F3" w:rsidTr="004E43D3">
        <w:trPr>
          <w:cantSplit/>
          <w:trHeight w:val="510"/>
        </w:trPr>
        <w:tc>
          <w:tcPr>
            <w:tcW w:w="5070" w:type="dxa"/>
            <w:vAlign w:val="center"/>
          </w:tcPr>
          <w:p w:rsidR="00567E71" w:rsidRPr="002D11F3" w:rsidRDefault="00E4260E" w:rsidP="00E4260E">
            <w:pPr>
              <w:tabs>
                <w:tab w:val="left" w:pos="9072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lastRenderedPageBreak/>
              <w:t>Documentation relative aux informations et instructions d</w:t>
            </w:r>
            <w:r w:rsidR="00686D2B">
              <w:rPr>
                <w:rFonts w:ascii="Arial" w:hAnsi="Arial" w:cs="Arial"/>
                <w:color w:val="000000"/>
                <w:lang w:val="fr-CH"/>
              </w:rPr>
              <w:t xml:space="preserve">onnée aux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collaborateurs et sous-traitants</w:t>
            </w:r>
            <w:r w:rsidR="00567E71"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67E71" w:rsidRPr="002D11F3" w:rsidRDefault="008F030D" w:rsidP="000E0F48">
            <w:pPr>
              <w:tabs>
                <w:tab w:val="left" w:pos="4002"/>
                <w:tab w:val="left" w:pos="9072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noProof/>
                <w:color w:val="000000"/>
                <w:lang w:val="fr-CH" w:eastAsia="de-CH"/>
              </w:rPr>
              <w:t>Oui, disponible</w:t>
            </w:r>
            <w:r w:rsidR="00567E71" w:rsidRPr="002D11F3">
              <w:rPr>
                <w:rFonts w:ascii="Arial" w:hAnsi="Arial" w:cs="Arial"/>
                <w:noProof/>
                <w:color w:val="000000"/>
                <w:lang w:val="fr-CH" w:eastAsia="de-CH"/>
              </w:rPr>
              <w:t xml:space="preserve">,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color w:val="000000"/>
                <w:lang w:val="fr-CH"/>
              </w:rPr>
              <w:t xml:space="preserve"> 7</w:t>
            </w:r>
            <w:r w:rsidR="000E0F4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F4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</w:tr>
      <w:tr w:rsidR="004E43D3" w:rsidRPr="002D11F3" w:rsidTr="004E43D3">
        <w:trPr>
          <w:cantSplit/>
          <w:trHeight w:val="510"/>
        </w:trPr>
        <w:tc>
          <w:tcPr>
            <w:tcW w:w="5070" w:type="dxa"/>
            <w:vAlign w:val="center"/>
          </w:tcPr>
          <w:p w:rsidR="004E43D3" w:rsidRPr="002D11F3" w:rsidRDefault="00E4260E" w:rsidP="00E4260E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Panneau d'interdiction pour travaux de découpage et de soud</w:t>
            </w:r>
            <w:r w:rsidR="00686D2B">
              <w:rPr>
                <w:rFonts w:ascii="Arial" w:hAnsi="Arial" w:cs="Arial"/>
                <w:color w:val="000000"/>
                <w:lang w:val="fr-CH"/>
              </w:rPr>
              <w:t>age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 xml:space="preserve"> (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sources d’inflammation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>)</w:t>
            </w:r>
          </w:p>
        </w:tc>
        <w:tc>
          <w:tcPr>
            <w:tcW w:w="4961" w:type="dxa"/>
            <w:vAlign w:val="center"/>
          </w:tcPr>
          <w:p w:rsidR="004E43D3" w:rsidRPr="002D11F3" w:rsidRDefault="008F030D" w:rsidP="004E43D3">
            <w:pPr>
              <w:tabs>
                <w:tab w:val="left" w:pos="4002"/>
                <w:tab w:val="left" w:pos="9072"/>
              </w:tabs>
              <w:spacing w:line="260" w:lineRule="exact"/>
              <w:rPr>
                <w:rFonts w:ascii="Arial" w:hAnsi="Arial" w:cs="Arial"/>
                <w:color w:val="000000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>en place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</w:tr>
    </w:tbl>
    <w:p w:rsidR="00791353" w:rsidRPr="002D11F3" w:rsidRDefault="00791353" w:rsidP="00791353">
      <w:pPr>
        <w:rPr>
          <w:lang w:val="fr-CH"/>
        </w:rPr>
      </w:pPr>
    </w:p>
    <w:p w:rsidR="00567E71" w:rsidRPr="002D11F3" w:rsidRDefault="00567E71" w:rsidP="000E0F48">
      <w:pPr>
        <w:pStyle w:val="berschrift3"/>
        <w:numPr>
          <w:ilvl w:val="2"/>
          <w:numId w:val="0"/>
        </w:numPr>
        <w:tabs>
          <w:tab w:val="num" w:pos="1440"/>
          <w:tab w:val="left" w:pos="9072"/>
        </w:tabs>
        <w:ind w:left="504" w:hanging="504"/>
        <w:rPr>
          <w:rFonts w:ascii="Arial" w:hAnsi="Arial"/>
          <w:sz w:val="20"/>
          <w:szCs w:val="20"/>
          <w:lang w:val="fr-CH"/>
        </w:rPr>
      </w:pPr>
      <w:r w:rsidRPr="002D11F3">
        <w:rPr>
          <w:rFonts w:ascii="Arial" w:hAnsi="Arial"/>
          <w:sz w:val="20"/>
          <w:szCs w:val="20"/>
          <w:lang w:val="fr-CH"/>
        </w:rPr>
        <w:t xml:space="preserve">6.2 </w:t>
      </w:r>
      <w:r w:rsidR="00EC7EFB" w:rsidRPr="002D11F3">
        <w:rPr>
          <w:rFonts w:ascii="Arial" w:hAnsi="Arial"/>
          <w:sz w:val="20"/>
          <w:szCs w:val="20"/>
          <w:lang w:val="fr-CH"/>
        </w:rPr>
        <w:t>Instructions, approbations de travail consignées</w:t>
      </w:r>
      <w:r w:rsidRPr="002D11F3">
        <w:rPr>
          <w:rFonts w:ascii="Arial" w:hAnsi="Arial"/>
          <w:sz w:val="20"/>
          <w:szCs w:val="20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0"/>
        <w:gridCol w:w="4961"/>
      </w:tblGrid>
      <w:tr w:rsidR="00567E71" w:rsidRPr="002D11F3" w:rsidTr="000E0F48">
        <w:trPr>
          <w:cantSplit/>
          <w:trHeight w:val="510"/>
        </w:trPr>
        <w:tc>
          <w:tcPr>
            <w:tcW w:w="5070" w:type="dxa"/>
            <w:vAlign w:val="center"/>
          </w:tcPr>
          <w:p w:rsidR="00567E71" w:rsidRPr="002D11F3" w:rsidRDefault="00F0067D" w:rsidP="00EC7EFB">
            <w:pPr>
              <w:tabs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EC7EFB" w:rsidRPr="002D11F3">
              <w:rPr>
                <w:rFonts w:ascii="Arial" w:hAnsi="Arial" w:cs="Arial"/>
                <w:lang w:val="fr-CH"/>
              </w:rPr>
              <w:t>nstruction de travail en vue de la maintenance dans les zones</w:t>
            </w:r>
            <w:r w:rsidR="00133B82" w:rsidRPr="002D11F3">
              <w:rPr>
                <w:rFonts w:ascii="Arial" w:hAnsi="Arial" w:cs="Arial"/>
                <w:lang w:val="fr-CH"/>
              </w:rPr>
              <w:t xml:space="preserve"> </w:t>
            </w:r>
            <w:r w:rsidR="00690C77" w:rsidRPr="002D11F3">
              <w:rPr>
                <w:rFonts w:ascii="Arial" w:hAnsi="Arial" w:cs="Arial"/>
                <w:lang w:val="fr-CH"/>
              </w:rPr>
              <w:t>EX</w:t>
            </w:r>
          </w:p>
        </w:tc>
        <w:tc>
          <w:tcPr>
            <w:tcW w:w="4961" w:type="dxa"/>
            <w:vAlign w:val="center"/>
          </w:tcPr>
          <w:p w:rsidR="00567E71" w:rsidRPr="002D11F3" w:rsidRDefault="00567E71" w:rsidP="000E0F48">
            <w:pPr>
              <w:tabs>
                <w:tab w:val="left" w:pos="3990"/>
                <w:tab w:val="left" w:pos="9072"/>
              </w:tabs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567E71" w:rsidRPr="002D11F3" w:rsidRDefault="008F030D" w:rsidP="000E0F48">
            <w:pPr>
              <w:tabs>
                <w:tab w:val="left" w:pos="3990"/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8</w:t>
            </w:r>
            <w:r w:rsidR="000E0F4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F4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DA2138" w:rsidRPr="002D11F3" w:rsidTr="00A31D00">
        <w:trPr>
          <w:cantSplit/>
          <w:trHeight w:val="510"/>
        </w:trPr>
        <w:tc>
          <w:tcPr>
            <w:tcW w:w="5070" w:type="dxa"/>
            <w:vAlign w:val="center"/>
          </w:tcPr>
          <w:p w:rsidR="00DA2138" w:rsidRPr="002D11F3" w:rsidRDefault="00F0067D" w:rsidP="00B016B0">
            <w:pPr>
              <w:tabs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 w:eastAsia="fr-CH"/>
              </w:rPr>
              <w:t>A</w:t>
            </w:r>
            <w:r w:rsidR="00B016B0" w:rsidRPr="002D11F3">
              <w:rPr>
                <w:rFonts w:ascii="Arial" w:hAnsi="Arial" w:cs="Arial"/>
                <w:lang w:val="fr-CH" w:eastAsia="fr-CH"/>
              </w:rPr>
              <w:t xml:space="preserve">utorisation pour travaux à feux ouverts </w:t>
            </w:r>
            <w:r w:rsidR="00B016B0" w:rsidRPr="002D11F3">
              <w:rPr>
                <w:rFonts w:ascii="Arial" w:hAnsi="Arial" w:cs="Arial"/>
                <w:lang w:val="fr-CH"/>
              </w:rPr>
              <w:t xml:space="preserve">dans les zones </w:t>
            </w:r>
            <w:r w:rsidR="00690C77" w:rsidRPr="002D11F3">
              <w:rPr>
                <w:rFonts w:ascii="Arial" w:hAnsi="Arial" w:cs="Arial"/>
                <w:lang w:val="fr-CH"/>
              </w:rPr>
              <w:t>EX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 (</w:t>
            </w:r>
            <w:r w:rsidR="00B016B0" w:rsidRPr="002D11F3">
              <w:rPr>
                <w:rFonts w:ascii="Arial" w:hAnsi="Arial" w:cs="Arial"/>
                <w:lang w:val="fr-CH"/>
              </w:rPr>
              <w:t>autorisation de soudage</w:t>
            </w:r>
            <w:r w:rsidR="00DA2138" w:rsidRPr="002D11F3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4961" w:type="dxa"/>
            <w:vAlign w:val="center"/>
          </w:tcPr>
          <w:p w:rsidR="00DA2138" w:rsidRPr="002D11F3" w:rsidRDefault="00DA2138" w:rsidP="00A31D00">
            <w:pPr>
              <w:tabs>
                <w:tab w:val="left" w:pos="3990"/>
                <w:tab w:val="left" w:pos="9072"/>
              </w:tabs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DA2138" w:rsidRPr="002D11F3" w:rsidRDefault="008F030D" w:rsidP="00A31D00">
            <w:pPr>
              <w:tabs>
                <w:tab w:val="left" w:pos="3990"/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 9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567E71" w:rsidRPr="002D11F3" w:rsidTr="000E0F48">
        <w:trPr>
          <w:cantSplit/>
          <w:trHeight w:val="571"/>
        </w:trPr>
        <w:tc>
          <w:tcPr>
            <w:tcW w:w="5070" w:type="dxa"/>
            <w:vAlign w:val="center"/>
          </w:tcPr>
          <w:p w:rsidR="00567E71" w:rsidRPr="002D11F3" w:rsidRDefault="00F0067D" w:rsidP="00B016B0">
            <w:pPr>
              <w:tabs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</w:t>
            </w:r>
            <w:r w:rsidR="00B016B0" w:rsidRPr="002D11F3">
              <w:rPr>
                <w:rFonts w:ascii="Arial" w:hAnsi="Arial" w:cs="Arial"/>
                <w:lang w:val="fr-CH"/>
              </w:rPr>
              <w:t>arche à suivre lors de perturbations</w:t>
            </w:r>
          </w:p>
        </w:tc>
        <w:tc>
          <w:tcPr>
            <w:tcW w:w="4961" w:type="dxa"/>
            <w:vAlign w:val="center"/>
          </w:tcPr>
          <w:p w:rsidR="00567E71" w:rsidRPr="002D11F3" w:rsidRDefault="00567E71" w:rsidP="000E0F48">
            <w:pPr>
              <w:tabs>
                <w:tab w:val="left" w:pos="3990"/>
                <w:tab w:val="left" w:pos="9072"/>
              </w:tabs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567E71" w:rsidRPr="002D11F3" w:rsidRDefault="008F030D" w:rsidP="00160C2E">
            <w:pPr>
              <w:tabs>
                <w:tab w:val="left" w:pos="3990"/>
                <w:tab w:val="left" w:pos="9072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, </w:t>
            </w: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160C2E" w:rsidRPr="002D11F3">
              <w:rPr>
                <w:rFonts w:ascii="Arial" w:hAnsi="Arial" w:cs="Arial"/>
                <w:lang w:val="fr-CH"/>
              </w:rPr>
              <w:t>10</w:t>
            </w:r>
            <w:r w:rsidR="000E0F4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F4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78428C" w:rsidRPr="002D11F3" w:rsidRDefault="0078428C" w:rsidP="0078428C">
      <w:pPr>
        <w:pStyle w:val="berschrift3"/>
        <w:numPr>
          <w:ilvl w:val="2"/>
          <w:numId w:val="0"/>
        </w:numPr>
        <w:tabs>
          <w:tab w:val="num" w:pos="1440"/>
        </w:tabs>
        <w:ind w:left="504" w:hanging="504"/>
        <w:rPr>
          <w:rFonts w:ascii="Arial" w:hAnsi="Arial"/>
          <w:sz w:val="32"/>
          <w:szCs w:val="32"/>
          <w:lang w:val="fr-CH"/>
        </w:rPr>
      </w:pPr>
    </w:p>
    <w:p w:rsidR="00567E71" w:rsidRPr="002D11F3" w:rsidRDefault="00567E71" w:rsidP="00567E71">
      <w:pPr>
        <w:pStyle w:val="berschrift3"/>
        <w:numPr>
          <w:ilvl w:val="2"/>
          <w:numId w:val="0"/>
        </w:numPr>
        <w:tabs>
          <w:tab w:val="num" w:pos="1440"/>
        </w:tabs>
        <w:ind w:left="504" w:hanging="504"/>
        <w:rPr>
          <w:rFonts w:ascii="Arial" w:hAnsi="Arial"/>
          <w:sz w:val="20"/>
          <w:szCs w:val="20"/>
          <w:lang w:val="fr-CH"/>
        </w:rPr>
      </w:pPr>
      <w:r w:rsidRPr="002D11F3">
        <w:rPr>
          <w:rFonts w:ascii="Arial" w:hAnsi="Arial"/>
          <w:sz w:val="20"/>
          <w:szCs w:val="20"/>
          <w:lang w:val="fr-CH"/>
        </w:rPr>
        <w:t xml:space="preserve">6.3 </w:t>
      </w:r>
      <w:r w:rsidR="0016630F" w:rsidRPr="002D11F3">
        <w:rPr>
          <w:rFonts w:ascii="Arial" w:hAnsi="Arial"/>
          <w:sz w:val="20"/>
          <w:szCs w:val="20"/>
          <w:lang w:val="fr-CH"/>
        </w:rPr>
        <w:t>Mesures organisationnelles diverses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43"/>
        <w:gridCol w:w="3828"/>
        <w:gridCol w:w="3264"/>
      </w:tblGrid>
      <w:tr w:rsidR="000201B5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0201B5" w:rsidRPr="002D11F3" w:rsidRDefault="002C117E" w:rsidP="00133B82">
            <w:pPr>
              <w:tabs>
                <w:tab w:val="left" w:pos="3172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Protection contre les manipulations (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>citerne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) de personnes non autorisées </w:t>
            </w:r>
            <w:r w:rsidR="000201B5"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  <w:p w:rsidR="000201B5" w:rsidRPr="002D11F3" w:rsidRDefault="000201B5" w:rsidP="004E43D3">
            <w:pPr>
              <w:tabs>
                <w:tab w:val="left" w:pos="3172"/>
              </w:tabs>
              <w:spacing w:line="260" w:lineRule="exact"/>
              <w:ind w:right="-108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828" w:type="dxa"/>
            <w:vAlign w:val="center"/>
          </w:tcPr>
          <w:p w:rsidR="000201B5" w:rsidRPr="002D11F3" w:rsidRDefault="008F030D" w:rsidP="000201B5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>en place</w:t>
            </w:r>
            <w:r w:rsidR="002C117E" w:rsidRPr="002D11F3">
              <w:rPr>
                <w:rFonts w:ascii="Arial" w:hAnsi="Arial" w:cs="Arial"/>
                <w:color w:val="000000"/>
                <w:lang w:val="fr-CH"/>
              </w:rPr>
              <w:t>:</w:t>
            </w:r>
          </w:p>
          <w:p w:rsidR="004E43D3" w:rsidRPr="002D11F3" w:rsidRDefault="004E43D3" w:rsidP="004E43D3">
            <w:pPr>
              <w:tabs>
                <w:tab w:val="left" w:pos="3153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- </w:t>
            </w:r>
            <w:r w:rsidR="002C117E" w:rsidRPr="002D11F3">
              <w:rPr>
                <w:rFonts w:ascii="Arial" w:hAnsi="Arial" w:cs="Arial"/>
                <w:color w:val="000000"/>
                <w:lang w:val="fr-CH"/>
              </w:rPr>
              <w:t>clôture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F0067D" w:rsidRDefault="004E43D3" w:rsidP="004E43D3">
            <w:pPr>
              <w:tabs>
                <w:tab w:val="left" w:pos="3153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- </w:t>
            </w:r>
            <w:r w:rsidR="005F619B" w:rsidRPr="002D11F3">
              <w:rPr>
                <w:rFonts w:ascii="Arial" w:hAnsi="Arial" w:cs="Arial"/>
                <w:color w:val="000000"/>
                <w:lang w:val="fr-CH"/>
              </w:rPr>
              <w:t xml:space="preserve">armatures de </w:t>
            </w:r>
            <w:r w:rsidR="00686D2B">
              <w:rPr>
                <w:rFonts w:ascii="Arial" w:hAnsi="Arial" w:cs="Arial"/>
                <w:color w:val="000000"/>
                <w:lang w:val="fr-CH"/>
              </w:rPr>
              <w:t>la citerne</w:t>
            </w:r>
          </w:p>
          <w:p w:rsidR="004E43D3" w:rsidRPr="002D11F3" w:rsidRDefault="00F0067D" w:rsidP="004E43D3">
            <w:pPr>
              <w:tabs>
                <w:tab w:val="left" w:pos="3153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 xml:space="preserve">  </w:t>
            </w:r>
            <w:r w:rsidR="005F619B" w:rsidRPr="002D11F3">
              <w:rPr>
                <w:rFonts w:ascii="Arial" w:hAnsi="Arial" w:cs="Arial"/>
                <w:color w:val="000000"/>
                <w:lang w:val="fr-CH"/>
              </w:rPr>
              <w:t>assurées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4E43D3" w:rsidRPr="002D11F3" w:rsidRDefault="004E43D3" w:rsidP="002C117E">
            <w:pPr>
              <w:tabs>
                <w:tab w:val="left" w:pos="3153"/>
              </w:tabs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- </w:t>
            </w:r>
            <w:r w:rsidR="002C117E" w:rsidRPr="002D11F3">
              <w:rPr>
                <w:rFonts w:ascii="Arial" w:hAnsi="Arial" w:cs="Arial"/>
                <w:color w:val="000000"/>
                <w:lang w:val="fr-CH"/>
              </w:rPr>
              <w:t>puits</w:t>
            </w:r>
            <w:r w:rsidR="00686D2B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="002C117E" w:rsidRPr="002D11F3">
              <w:rPr>
                <w:rFonts w:ascii="Arial" w:hAnsi="Arial" w:cs="Arial"/>
                <w:color w:val="000000"/>
                <w:lang w:val="fr-CH"/>
              </w:rPr>
              <w:t>fermé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264" w:type="dxa"/>
            <w:vAlign w:val="center"/>
          </w:tcPr>
          <w:p w:rsidR="00DA2138" w:rsidRPr="002D11F3" w:rsidRDefault="008F030D" w:rsidP="004E43D3">
            <w:pPr>
              <w:tabs>
                <w:tab w:val="left" w:pos="2444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>:…………..……</w:t>
            </w:r>
          </w:p>
          <w:p w:rsidR="00DA2138" w:rsidRPr="002D11F3" w:rsidRDefault="004E43D3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…………………………….…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….</w:t>
            </w:r>
          </w:p>
          <w:p w:rsidR="00DA2138" w:rsidRPr="002D11F3" w:rsidRDefault="004E43D3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…………………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…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…………</w:t>
            </w:r>
            <w:r w:rsidRPr="002D11F3">
              <w:rPr>
                <w:rFonts w:ascii="Arial" w:hAnsi="Arial" w:cs="Arial"/>
                <w:color w:val="000000"/>
                <w:lang w:val="fr-CH"/>
              </w:rPr>
              <w:t>..</w:t>
            </w:r>
          </w:p>
          <w:p w:rsidR="00DA2138" w:rsidRPr="002D11F3" w:rsidRDefault="004E43D3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………………………………….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.</w:t>
            </w:r>
          </w:p>
        </w:tc>
      </w:tr>
      <w:tr w:rsidR="000201B5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0201B5" w:rsidRPr="005A1273" w:rsidRDefault="005A1273" w:rsidP="005A127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5A1273">
              <w:rPr>
                <w:rFonts w:ascii="Arial" w:hAnsi="Arial" w:cs="Arial"/>
                <w:color w:val="000000"/>
                <w:lang w:val="fr-CH"/>
              </w:rPr>
              <w:t>Instruction pour le contr</w:t>
            </w:r>
            <w:r>
              <w:rPr>
                <w:rFonts w:ascii="Arial" w:hAnsi="Arial" w:cs="Arial"/>
                <w:color w:val="000000"/>
                <w:lang w:val="fr-CH"/>
              </w:rPr>
              <w:t>ôle quotidien</w:t>
            </w:r>
            <w:r w:rsidRPr="005A1273">
              <w:rPr>
                <w:rFonts w:ascii="Arial" w:hAnsi="Arial" w:cs="Arial"/>
                <w:color w:val="000000"/>
                <w:lang w:val="fr-CH"/>
              </w:rPr>
              <w:t xml:space="preserve"> de l'installation avant la mise en service </w:t>
            </w:r>
            <w:r w:rsidR="000201B5" w:rsidRPr="005A127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201B5" w:rsidRPr="002D11F3" w:rsidRDefault="008F030D" w:rsidP="000201B5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Oui, disponible</w:t>
            </w:r>
            <w:r w:rsidR="00FE050D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1B5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264" w:type="dxa"/>
            <w:vAlign w:val="center"/>
          </w:tcPr>
          <w:p w:rsidR="00DA2138" w:rsidRPr="002D11F3" w:rsidRDefault="008F030D" w:rsidP="004E43D3">
            <w:pPr>
              <w:tabs>
                <w:tab w:val="left" w:pos="2727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>:……………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…</w:t>
            </w:r>
          </w:p>
          <w:p w:rsidR="000201B5" w:rsidRPr="002D11F3" w:rsidRDefault="004E43D3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DA2138" w:rsidRPr="002D11F3" w:rsidRDefault="005A1273" w:rsidP="00F0067D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rFonts w:ascii="Arial" w:hAnsi="Arial" w:cs="Arial"/>
                <w:color w:val="000000"/>
                <w:lang w:val="fr-CH"/>
              </w:rPr>
              <w:t>Numéros d'appel d'urgence et instruction d'utilisation sur l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>e distributeur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A2138" w:rsidRPr="002D11F3" w:rsidRDefault="008F030D" w:rsidP="00A31D00">
            <w:pPr>
              <w:rPr>
                <w:rFonts w:ascii="Arial" w:hAnsi="Arial" w:cs="Arial"/>
                <w:color w:val="000000"/>
                <w:sz w:val="4"/>
                <w:szCs w:val="4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0067D">
              <w:rPr>
                <w:rFonts w:ascii="Arial" w:hAnsi="Arial" w:cs="Arial"/>
                <w:color w:val="000000"/>
                <w:lang w:val="fr-CH"/>
              </w:rPr>
              <w:t>en place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264" w:type="dxa"/>
            <w:vAlign w:val="center"/>
          </w:tcPr>
          <w:p w:rsidR="004E43D3" w:rsidRPr="002D11F3" w:rsidRDefault="008F030D" w:rsidP="004E43D3">
            <w:pPr>
              <w:tabs>
                <w:tab w:val="left" w:pos="2727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4E43D3" w:rsidRPr="002D11F3" w:rsidRDefault="008F030D" w:rsidP="004E43D3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>:………………</w:t>
            </w:r>
          </w:p>
          <w:p w:rsidR="00DA2138" w:rsidRPr="002D11F3" w:rsidRDefault="004E43D3" w:rsidP="004E43D3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………………………………….</w:t>
            </w:r>
          </w:p>
        </w:tc>
      </w:tr>
    </w:tbl>
    <w:p w:rsidR="00791353" w:rsidRPr="002D11F3" w:rsidRDefault="00791353" w:rsidP="00791353">
      <w:pPr>
        <w:rPr>
          <w:lang w:val="fr-CH"/>
        </w:rPr>
      </w:pPr>
    </w:p>
    <w:p w:rsidR="00567E71" w:rsidRPr="002D11F3" w:rsidRDefault="00770AA6" w:rsidP="00567E71">
      <w:pPr>
        <w:pStyle w:val="berschrift3"/>
        <w:numPr>
          <w:ilvl w:val="2"/>
          <w:numId w:val="0"/>
        </w:numPr>
        <w:tabs>
          <w:tab w:val="num" w:pos="1440"/>
        </w:tabs>
        <w:ind w:left="504" w:hanging="504"/>
        <w:rPr>
          <w:rFonts w:ascii="Arial" w:hAnsi="Arial"/>
          <w:sz w:val="20"/>
          <w:szCs w:val="20"/>
          <w:lang w:val="fr-CH"/>
        </w:rPr>
      </w:pPr>
      <w:r w:rsidRPr="002D11F3">
        <w:rPr>
          <w:rFonts w:ascii="Arial" w:hAnsi="Arial"/>
          <w:sz w:val="20"/>
          <w:szCs w:val="20"/>
          <w:lang w:val="fr-CH"/>
        </w:rPr>
        <w:t>6.4 C</w:t>
      </w:r>
      <w:r w:rsidR="00567E71" w:rsidRPr="002D11F3">
        <w:rPr>
          <w:rFonts w:ascii="Arial" w:hAnsi="Arial"/>
          <w:sz w:val="20"/>
          <w:szCs w:val="20"/>
          <w:lang w:val="fr-CH"/>
        </w:rPr>
        <w:t xml:space="preserve">oordination </w:t>
      </w:r>
      <w:r w:rsidRPr="002D11F3">
        <w:rPr>
          <w:rFonts w:ascii="Arial" w:hAnsi="Arial"/>
          <w:sz w:val="20"/>
          <w:szCs w:val="20"/>
          <w:lang w:val="fr-CH"/>
        </w:rPr>
        <w:t xml:space="preserve">entre plusieurs </w:t>
      </w:r>
      <w:r w:rsidR="00686D2B">
        <w:rPr>
          <w:rFonts w:ascii="Arial" w:hAnsi="Arial"/>
          <w:sz w:val="20"/>
          <w:szCs w:val="20"/>
          <w:lang w:val="fr-CH"/>
        </w:rPr>
        <w:t>entreprise</w:t>
      </w:r>
      <w:r w:rsidRPr="002D11F3">
        <w:rPr>
          <w:rFonts w:ascii="Arial" w:hAnsi="Arial"/>
          <w:sz w:val="20"/>
          <w:szCs w:val="20"/>
          <w:lang w:val="fr-CH"/>
        </w:rPr>
        <w:t>s</w:t>
      </w:r>
    </w:p>
    <w:p w:rsidR="00567E71" w:rsidRPr="002D11F3" w:rsidRDefault="004473E6" w:rsidP="00567E71">
      <w:pPr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La coordination est assurée lorsque des collaborateurs de différentes entreprises travaillent sur l'installation.</w:t>
      </w:r>
      <w:r w:rsidR="00567E71" w:rsidRPr="002D11F3">
        <w:rPr>
          <w:rFonts w:ascii="Arial" w:hAnsi="Arial" w:cs="Arial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43"/>
        <w:gridCol w:w="7088"/>
      </w:tblGrid>
      <w:tr w:rsidR="00567E71" w:rsidRPr="002D11F3" w:rsidTr="00A04B5C">
        <w:trPr>
          <w:trHeight w:val="510"/>
        </w:trPr>
        <w:tc>
          <w:tcPr>
            <w:tcW w:w="2943" w:type="dxa"/>
            <w:vAlign w:val="center"/>
          </w:tcPr>
          <w:p w:rsidR="00567E71" w:rsidRPr="002D11F3" w:rsidRDefault="009044E7" w:rsidP="009044E7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Collaborateur compétent en matière de coordination</w:t>
            </w:r>
            <w:r w:rsidR="00F0067D">
              <w:rPr>
                <w:rFonts w:ascii="Arial" w:hAnsi="Arial" w:cs="Arial"/>
                <w:lang w:val="fr-CH"/>
              </w:rPr>
              <w:t xml:space="preserve"> (et société)</w:t>
            </w:r>
            <w:r w:rsidRPr="002D11F3">
              <w:rPr>
                <w:rFonts w:ascii="Arial" w:hAnsi="Arial" w:cs="Arial"/>
                <w:lang w:val="fr-CH"/>
              </w:rPr>
              <w:t>: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567E71" w:rsidRPr="002D11F3" w:rsidRDefault="00770AA6" w:rsidP="00F0067D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Monsieur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 …………………………………, </w:t>
            </w:r>
            <w:r w:rsidR="00D42CF4" w:rsidRPr="002D11F3">
              <w:rPr>
                <w:rFonts w:ascii="Arial" w:hAnsi="Arial" w:cs="Arial"/>
                <w:lang w:val="fr-CH"/>
              </w:rPr>
              <w:t>……………………..</w:t>
            </w:r>
            <w:r w:rsidRPr="002D11F3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791353" w:rsidRPr="002D11F3" w:rsidRDefault="00791353" w:rsidP="00791353">
      <w:pPr>
        <w:rPr>
          <w:lang w:val="fr-CH"/>
        </w:rPr>
      </w:pPr>
    </w:p>
    <w:p w:rsidR="00567E71" w:rsidRPr="002D11F3" w:rsidRDefault="00567E71" w:rsidP="00567E71">
      <w:pPr>
        <w:pStyle w:val="berschrift3"/>
        <w:numPr>
          <w:ilvl w:val="2"/>
          <w:numId w:val="0"/>
        </w:numPr>
        <w:tabs>
          <w:tab w:val="num" w:pos="1440"/>
        </w:tabs>
        <w:ind w:left="504" w:hanging="504"/>
        <w:rPr>
          <w:rFonts w:ascii="Arial" w:hAnsi="Arial"/>
          <w:sz w:val="20"/>
          <w:szCs w:val="20"/>
          <w:lang w:val="fr-CH"/>
        </w:rPr>
      </w:pPr>
      <w:r w:rsidRPr="002D11F3">
        <w:rPr>
          <w:rFonts w:ascii="Arial" w:hAnsi="Arial"/>
          <w:sz w:val="20"/>
          <w:szCs w:val="20"/>
          <w:lang w:val="fr-CH"/>
        </w:rPr>
        <w:t xml:space="preserve">6.5 </w:t>
      </w:r>
      <w:r w:rsidR="00770AA6" w:rsidRPr="002D11F3">
        <w:rPr>
          <w:rFonts w:ascii="Arial" w:hAnsi="Arial"/>
          <w:sz w:val="20"/>
          <w:szCs w:val="20"/>
          <w:lang w:val="fr-CH"/>
        </w:rPr>
        <w:t>Plan d'urgence</w:t>
      </w:r>
    </w:p>
    <w:p w:rsidR="00567E71" w:rsidRPr="002D11F3" w:rsidRDefault="00770AA6" w:rsidP="00567E71">
      <w:pPr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L</w:t>
      </w:r>
      <w:r w:rsidR="00435B23">
        <w:rPr>
          <w:rFonts w:ascii="Arial" w:hAnsi="Arial" w:cs="Arial"/>
          <w:lang w:val="fr-CH"/>
        </w:rPr>
        <w:t>es</w:t>
      </w:r>
      <w:r w:rsidRPr="002D11F3">
        <w:rPr>
          <w:rFonts w:ascii="Arial" w:hAnsi="Arial" w:cs="Arial"/>
          <w:lang w:val="fr-CH"/>
        </w:rPr>
        <w:t xml:space="preserve"> procédure</w:t>
      </w:r>
      <w:r w:rsidR="00435B23">
        <w:rPr>
          <w:rFonts w:ascii="Arial" w:hAnsi="Arial" w:cs="Arial"/>
          <w:lang w:val="fr-CH"/>
        </w:rPr>
        <w:t>s</w:t>
      </w:r>
      <w:r w:rsidRPr="002D11F3">
        <w:rPr>
          <w:rFonts w:ascii="Arial" w:hAnsi="Arial" w:cs="Arial"/>
          <w:lang w:val="fr-CH"/>
        </w:rPr>
        <w:t xml:space="preserve"> à suivre en cas d'urgence </w:t>
      </w:r>
      <w:r w:rsidR="00435B23">
        <w:rPr>
          <w:rFonts w:ascii="Arial" w:hAnsi="Arial" w:cs="Arial"/>
          <w:lang w:val="fr-CH"/>
        </w:rPr>
        <w:t xml:space="preserve">sont connues des </w:t>
      </w:r>
      <w:r w:rsidRPr="002D11F3">
        <w:rPr>
          <w:rFonts w:ascii="Arial" w:hAnsi="Arial" w:cs="Arial"/>
          <w:lang w:val="fr-CH"/>
        </w:rPr>
        <w:t>collaborateurs</w:t>
      </w:r>
      <w:r w:rsidR="00435B23">
        <w:rPr>
          <w:rFonts w:ascii="Arial" w:hAnsi="Arial" w:cs="Arial"/>
          <w:lang w:val="fr-CH"/>
        </w:rPr>
        <w:t xml:space="preserve"> et documentées</w:t>
      </w:r>
      <w:r w:rsidRPr="002D11F3">
        <w:rPr>
          <w:rFonts w:ascii="Arial" w:hAnsi="Arial" w:cs="Arial"/>
          <w:lang w:val="fr-CH"/>
        </w:rPr>
        <w:t>.</w:t>
      </w:r>
      <w:r w:rsidR="00567E71" w:rsidRPr="002D11F3">
        <w:rPr>
          <w:rFonts w:ascii="Arial" w:hAnsi="Arial" w:cs="Arial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261"/>
        <w:gridCol w:w="3827"/>
      </w:tblGrid>
      <w:tr w:rsidR="00567E71" w:rsidRPr="002D11F3" w:rsidTr="00A04B5C">
        <w:trPr>
          <w:cantSplit/>
          <w:trHeight w:val="510"/>
        </w:trPr>
        <w:tc>
          <w:tcPr>
            <w:tcW w:w="2943" w:type="dxa"/>
            <w:vAlign w:val="center"/>
          </w:tcPr>
          <w:p w:rsidR="00567E71" w:rsidRPr="002D11F3" w:rsidRDefault="00EE3031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Incendie</w:t>
            </w:r>
          </w:p>
        </w:tc>
        <w:tc>
          <w:tcPr>
            <w:tcW w:w="3261" w:type="dxa"/>
            <w:vAlign w:val="center"/>
          </w:tcPr>
          <w:p w:rsidR="00567E71" w:rsidRPr="002D11F3" w:rsidRDefault="008F030D" w:rsidP="00A04B5C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A04B5C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5C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567E71" w:rsidRPr="002D11F3" w:rsidRDefault="008F030D" w:rsidP="00DA2138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DA2138" w:rsidRPr="002D11F3">
              <w:rPr>
                <w:rFonts w:ascii="Arial" w:hAnsi="Arial" w:cs="Arial"/>
                <w:lang w:val="fr-CH"/>
              </w:rPr>
              <w:t>10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567E71" w:rsidRPr="002D11F3" w:rsidRDefault="00DA2138" w:rsidP="00DA2138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567E71" w:rsidRPr="002D11F3" w:rsidTr="00A04B5C">
        <w:trPr>
          <w:cantSplit/>
          <w:trHeight w:val="510"/>
        </w:trPr>
        <w:tc>
          <w:tcPr>
            <w:tcW w:w="2943" w:type="dxa"/>
            <w:vAlign w:val="center"/>
          </w:tcPr>
          <w:p w:rsidR="00567E71" w:rsidRPr="002D11F3" w:rsidRDefault="00EE3031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Fuite de gaz</w:t>
            </w:r>
          </w:p>
        </w:tc>
        <w:tc>
          <w:tcPr>
            <w:tcW w:w="3261" w:type="dxa"/>
            <w:vAlign w:val="center"/>
          </w:tcPr>
          <w:p w:rsidR="00567E71" w:rsidRPr="002D11F3" w:rsidRDefault="008F030D" w:rsidP="00A04B5C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A04B5C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5C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567E71" w:rsidRPr="002D11F3" w:rsidRDefault="008F030D" w:rsidP="00DA2138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DA2138" w:rsidRPr="002D11F3">
              <w:rPr>
                <w:rFonts w:ascii="Arial" w:hAnsi="Arial" w:cs="Arial"/>
                <w:lang w:val="fr-CH"/>
              </w:rPr>
              <w:t>10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567E71" w:rsidRPr="002D11F3" w:rsidRDefault="00DA2138" w:rsidP="00DA2138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567E71" w:rsidRPr="002D11F3" w:rsidTr="00A04B5C">
        <w:trPr>
          <w:cantSplit/>
          <w:trHeight w:val="510"/>
        </w:trPr>
        <w:tc>
          <w:tcPr>
            <w:tcW w:w="2943" w:type="dxa"/>
            <w:vAlign w:val="center"/>
          </w:tcPr>
          <w:p w:rsidR="00567E71" w:rsidRPr="002D11F3" w:rsidRDefault="00EE3031" w:rsidP="00567E71">
            <w:pPr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Lésions</w:t>
            </w:r>
          </w:p>
        </w:tc>
        <w:tc>
          <w:tcPr>
            <w:tcW w:w="3261" w:type="dxa"/>
            <w:vAlign w:val="center"/>
          </w:tcPr>
          <w:p w:rsidR="00567E71" w:rsidRPr="002D11F3" w:rsidRDefault="008F030D" w:rsidP="00A04B5C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A04B5C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5C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567E71" w:rsidRPr="002D11F3" w:rsidRDefault="008F030D" w:rsidP="00DA2138">
            <w:pPr>
              <w:tabs>
                <w:tab w:val="left" w:pos="2586"/>
                <w:tab w:val="left" w:pos="3011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</w:t>
            </w:r>
            <w:r w:rsidR="00DA2138" w:rsidRPr="002D11F3">
              <w:rPr>
                <w:rFonts w:ascii="Arial" w:hAnsi="Arial" w:cs="Arial"/>
                <w:lang w:val="fr-CH"/>
              </w:rPr>
              <w:t>10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567E71" w:rsidRPr="002D11F3" w:rsidRDefault="00DA2138" w:rsidP="00DA2138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</w:tbl>
    <w:p w:rsidR="00A04B5C" w:rsidRPr="002D11F3" w:rsidRDefault="00A04B5C" w:rsidP="00A04B5C">
      <w:pPr>
        <w:pStyle w:val="Formatvorlageberschrift114pt"/>
        <w:tabs>
          <w:tab w:val="clear" w:pos="360"/>
        </w:tabs>
        <w:spacing w:before="0" w:after="0"/>
        <w:rPr>
          <w:rFonts w:ascii="Arial" w:hAnsi="Arial" w:cs="Arial"/>
          <w:lang w:val="fr-CH"/>
        </w:rPr>
      </w:pPr>
    </w:p>
    <w:p w:rsidR="00567E71" w:rsidRPr="002D11F3" w:rsidRDefault="00EE3031" w:rsidP="00A04B5C">
      <w:pPr>
        <w:pStyle w:val="Formatvorlageberschrift114pt"/>
        <w:numPr>
          <w:ilvl w:val="0"/>
          <w:numId w:val="3"/>
        </w:numPr>
        <w:spacing w:before="0" w:after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Déclarations de conformité</w:t>
      </w:r>
      <w:r w:rsidR="00567E71" w:rsidRPr="002D11F3">
        <w:rPr>
          <w:rFonts w:ascii="Arial" w:hAnsi="Arial" w:cs="Arial"/>
          <w:lang w:val="fr-CH"/>
        </w:rPr>
        <w:t xml:space="preserve"> </w:t>
      </w:r>
      <w:r w:rsidRPr="002D11F3">
        <w:rPr>
          <w:rFonts w:ascii="Arial" w:hAnsi="Arial" w:cs="Arial"/>
          <w:lang w:val="fr-CH"/>
        </w:rPr>
        <w:t>et notices d'instructions</w:t>
      </w:r>
    </w:p>
    <w:p w:rsidR="00567E71" w:rsidRPr="002D11F3" w:rsidRDefault="00EE3031" w:rsidP="004D0A9A">
      <w:pPr>
        <w:jc w:val="both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Les déclarations de conformité et les notices d'instructions sont disponibles pour les équipements de travail et d'exploitation.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261"/>
        <w:gridCol w:w="3827"/>
      </w:tblGrid>
      <w:tr w:rsidR="00DA2138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DA2138" w:rsidRPr="002D11F3" w:rsidRDefault="00FD0C5F" w:rsidP="00DA2138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Citerne</w:t>
            </w:r>
          </w:p>
        </w:tc>
        <w:tc>
          <w:tcPr>
            <w:tcW w:w="3261" w:type="dxa"/>
            <w:vAlign w:val="center"/>
          </w:tcPr>
          <w:p w:rsidR="00DA2138" w:rsidRPr="002D11F3" w:rsidRDefault="008F030D" w:rsidP="00A31D00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 11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567E71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567E71" w:rsidRPr="002D11F3" w:rsidRDefault="00FD0C5F" w:rsidP="000201B5">
            <w:pPr>
              <w:spacing w:line="260" w:lineRule="exac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Distributeur</w:t>
            </w:r>
          </w:p>
        </w:tc>
        <w:tc>
          <w:tcPr>
            <w:tcW w:w="3261" w:type="dxa"/>
            <w:vAlign w:val="center"/>
          </w:tcPr>
          <w:p w:rsidR="00567E71" w:rsidRPr="002D11F3" w:rsidRDefault="008F030D" w:rsidP="00936599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0201B5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1B5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567E71" w:rsidRPr="002D11F3" w:rsidRDefault="008F030D" w:rsidP="00DA2138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567E71" w:rsidRPr="002D11F3">
              <w:rPr>
                <w:rFonts w:ascii="Arial" w:hAnsi="Arial" w:cs="Arial"/>
                <w:lang w:val="fr-CH"/>
              </w:rPr>
              <w:t xml:space="preserve"> 1</w:t>
            </w:r>
            <w:r w:rsidR="00DA2138" w:rsidRPr="002D11F3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0201B5" w:rsidRPr="002D11F3" w:rsidRDefault="00DA2138" w:rsidP="00DA2138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DA2138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DA2138" w:rsidRPr="002D11F3" w:rsidRDefault="00FD0C5F" w:rsidP="00ED407B">
            <w:pPr>
              <w:spacing w:line="260" w:lineRule="exact"/>
              <w:ind w:right="-10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</w:t>
            </w:r>
            <w:r w:rsidR="00ED407B" w:rsidRPr="002D11F3">
              <w:rPr>
                <w:rFonts w:ascii="Arial" w:hAnsi="Arial" w:cs="Arial"/>
                <w:lang w:val="fr-CH"/>
              </w:rPr>
              <w:t>quipement électrique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ED407B" w:rsidRPr="002D11F3">
              <w:rPr>
                <w:rFonts w:ascii="Arial" w:hAnsi="Arial" w:cs="Arial"/>
                <w:lang w:val="fr-CH"/>
              </w:rPr>
              <w:t xml:space="preserve">dans la zone </w:t>
            </w:r>
            <w:r w:rsidR="00690C77" w:rsidRPr="002D11F3">
              <w:rPr>
                <w:rFonts w:ascii="Arial" w:hAnsi="Arial" w:cs="Arial"/>
                <w:lang w:val="fr-CH"/>
              </w:rPr>
              <w:t>EX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: </w:t>
            </w:r>
            <w:r w:rsidR="00ED407B" w:rsidRPr="002D11F3">
              <w:rPr>
                <w:rFonts w:ascii="Arial" w:hAnsi="Arial" w:cs="Arial"/>
                <w:lang w:val="fr-CH"/>
              </w:rPr>
              <w:t>ventilation</w:t>
            </w:r>
          </w:p>
        </w:tc>
        <w:tc>
          <w:tcPr>
            <w:tcW w:w="3261" w:type="dxa"/>
            <w:vAlign w:val="center"/>
          </w:tcPr>
          <w:p w:rsidR="00DA2138" w:rsidRPr="002D11F3" w:rsidRDefault="008F030D" w:rsidP="00A31D00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 11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DA2138" w:rsidRPr="002D11F3" w:rsidRDefault="00DA2138" w:rsidP="00A31D00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  <w:tr w:rsidR="000201B5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0201B5" w:rsidRPr="002D11F3" w:rsidRDefault="00FD0C5F" w:rsidP="00ED407B">
            <w:pPr>
              <w:spacing w:line="260" w:lineRule="exact"/>
              <w:ind w:right="-10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</w:t>
            </w:r>
            <w:r w:rsidR="00ED407B" w:rsidRPr="002D11F3">
              <w:rPr>
                <w:rFonts w:ascii="Arial" w:hAnsi="Arial" w:cs="Arial"/>
                <w:lang w:val="fr-CH"/>
              </w:rPr>
              <w:t xml:space="preserve">quipements électriques dans la zone </w:t>
            </w:r>
            <w:r w:rsidR="00690C77" w:rsidRPr="002D11F3">
              <w:rPr>
                <w:rFonts w:ascii="Arial" w:hAnsi="Arial" w:cs="Arial"/>
                <w:lang w:val="fr-CH"/>
              </w:rPr>
              <w:t>EX</w:t>
            </w:r>
            <w:r w:rsidR="00DA2138" w:rsidRPr="002D11F3">
              <w:rPr>
                <w:rFonts w:ascii="Arial" w:hAnsi="Arial" w:cs="Arial"/>
                <w:lang w:val="fr-CH"/>
              </w:rPr>
              <w:t xml:space="preserve">: </w:t>
            </w:r>
            <w:r w:rsidR="00ED407B" w:rsidRPr="002D11F3">
              <w:rPr>
                <w:rFonts w:ascii="Arial" w:hAnsi="Arial" w:cs="Arial"/>
                <w:lang w:val="fr-CH"/>
              </w:rPr>
              <w:t>l</w:t>
            </w:r>
            <w:r>
              <w:rPr>
                <w:rFonts w:ascii="Arial" w:hAnsi="Arial" w:cs="Arial"/>
                <w:lang w:val="fr-CH"/>
              </w:rPr>
              <w:t>uminaires</w:t>
            </w:r>
          </w:p>
        </w:tc>
        <w:tc>
          <w:tcPr>
            <w:tcW w:w="3261" w:type="dxa"/>
            <w:vAlign w:val="center"/>
          </w:tcPr>
          <w:p w:rsidR="000201B5" w:rsidRPr="002D11F3" w:rsidRDefault="008F030D" w:rsidP="000201B5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Oui, disponible</w:t>
            </w:r>
            <w:r w:rsidR="000201B5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1B5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0201B5" w:rsidRPr="002D11F3" w:rsidRDefault="008F030D" w:rsidP="000201B5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cf. annexe</w:t>
            </w:r>
            <w:r w:rsidR="000201B5" w:rsidRPr="002D11F3">
              <w:rPr>
                <w:rFonts w:ascii="Arial" w:hAnsi="Arial" w:cs="Arial"/>
                <w:lang w:val="fr-CH"/>
              </w:rPr>
              <w:t xml:space="preserve"> </w:t>
            </w:r>
            <w:r w:rsidR="00DA2138" w:rsidRPr="002D11F3">
              <w:rPr>
                <w:rFonts w:ascii="Arial" w:hAnsi="Arial" w:cs="Arial"/>
                <w:lang w:val="fr-CH"/>
              </w:rPr>
              <w:t>11</w:t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lang w:val="fr-CH"/>
              </w:rPr>
            </w:r>
            <w:r w:rsidR="00F96FAD">
              <w:rPr>
                <w:rFonts w:ascii="Arial" w:hAnsi="Arial" w:cs="Arial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lang w:val="fr-CH"/>
              </w:rPr>
              <w:t>:………………………</w:t>
            </w:r>
          </w:p>
          <w:p w:rsidR="000201B5" w:rsidRPr="002D11F3" w:rsidRDefault="00DA2138" w:rsidP="00DA2138">
            <w:pPr>
              <w:tabs>
                <w:tab w:val="left" w:pos="2868"/>
              </w:tabs>
              <w:spacing w:line="260" w:lineRule="exact"/>
              <w:rPr>
                <w:rFonts w:ascii="Arial" w:hAnsi="Arial" w:cs="Arial"/>
                <w:lang w:val="fr-CH"/>
              </w:rPr>
            </w:pPr>
            <w:r w:rsidRPr="002D11F3">
              <w:rPr>
                <w:rFonts w:ascii="Arial" w:hAnsi="Arial" w:cs="Arial"/>
                <w:lang w:val="fr-CH"/>
              </w:rPr>
              <w:t>………………………………………….</w:t>
            </w:r>
          </w:p>
        </w:tc>
      </w:tr>
    </w:tbl>
    <w:p w:rsidR="004E43D3" w:rsidRPr="002D11F3" w:rsidRDefault="004E43D3" w:rsidP="0078428C">
      <w:pPr>
        <w:pStyle w:val="Formatvorlageberschrift114pt"/>
        <w:tabs>
          <w:tab w:val="clear" w:pos="360"/>
        </w:tabs>
        <w:spacing w:before="0" w:after="0"/>
        <w:ind w:left="0" w:firstLine="0"/>
        <w:rPr>
          <w:rFonts w:ascii="Arial" w:hAnsi="Arial" w:cs="Arial"/>
          <w:sz w:val="32"/>
          <w:lang w:val="fr-CH"/>
        </w:rPr>
      </w:pPr>
    </w:p>
    <w:p w:rsidR="00567E71" w:rsidRPr="002D11F3" w:rsidRDefault="0016630F" w:rsidP="00A04B5C">
      <w:pPr>
        <w:pStyle w:val="Formatvorlageberschrift114pt"/>
        <w:numPr>
          <w:ilvl w:val="0"/>
          <w:numId w:val="3"/>
        </w:numPr>
        <w:spacing w:before="0" w:after="0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>Vérifications et contrôles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261"/>
        <w:gridCol w:w="3827"/>
      </w:tblGrid>
      <w:tr w:rsidR="005D5FB3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5D5FB3" w:rsidRPr="002D11F3" w:rsidRDefault="00ED407B" w:rsidP="00ED407B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Contrôle des installations électriques</w:t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D5FB3" w:rsidRPr="002D11F3" w:rsidRDefault="008F030D" w:rsidP="005D5FB3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D0C5F">
              <w:rPr>
                <w:rFonts w:ascii="Arial" w:hAnsi="Arial" w:cs="Arial"/>
                <w:color w:val="000000"/>
                <w:lang w:val="fr-CH"/>
              </w:rPr>
              <w:t>effectué</w:t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5D5FB3" w:rsidRPr="002D11F3" w:rsidRDefault="00DA2138" w:rsidP="00DA2138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5D5FB3" w:rsidRPr="002D11F3" w:rsidTr="004E43D3">
        <w:trPr>
          <w:cantSplit/>
          <w:trHeight w:val="510"/>
        </w:trPr>
        <w:tc>
          <w:tcPr>
            <w:tcW w:w="2943" w:type="dxa"/>
            <w:vAlign w:val="center"/>
          </w:tcPr>
          <w:p w:rsidR="005D5FB3" w:rsidRPr="002D11F3" w:rsidRDefault="00ED407B" w:rsidP="00ED407B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Contrôle de l'installation de protection contre la foudre</w:t>
            </w:r>
          </w:p>
        </w:tc>
        <w:tc>
          <w:tcPr>
            <w:tcW w:w="3261" w:type="dxa"/>
            <w:vAlign w:val="center"/>
          </w:tcPr>
          <w:p w:rsidR="005D5FB3" w:rsidRPr="002D11F3" w:rsidRDefault="008F030D" w:rsidP="005D5FB3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D0C5F">
              <w:rPr>
                <w:rFonts w:ascii="Arial" w:hAnsi="Arial" w:cs="Arial"/>
                <w:color w:val="000000"/>
                <w:lang w:val="fr-CH"/>
              </w:rPr>
              <w:t>effectué</w:t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5D5FB3" w:rsidRPr="002D11F3" w:rsidRDefault="00DA2138" w:rsidP="00DA2138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5D5FB3" w:rsidRPr="002D11F3" w:rsidTr="004E43D3">
        <w:trPr>
          <w:cantSplit/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B3" w:rsidRPr="002D11F3" w:rsidRDefault="00ED407B" w:rsidP="004E43D3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Procès-verbaux ASIT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B3" w:rsidRPr="002D11F3" w:rsidRDefault="008F030D" w:rsidP="005D5FB3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Oui, disponible</w:t>
            </w:r>
            <w:r w:rsidR="00FD0C5F">
              <w:rPr>
                <w:rFonts w:ascii="Arial" w:hAnsi="Arial" w:cs="Arial"/>
                <w:color w:val="000000"/>
                <w:lang w:val="fr-CH"/>
              </w:rPr>
              <w:t>s</w:t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5D5FB3" w:rsidRPr="002D11F3" w:rsidRDefault="00DA2138" w:rsidP="00DA2138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5D5FB3" w:rsidRPr="002D11F3" w:rsidTr="004E43D3">
        <w:trPr>
          <w:cantSplit/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B3" w:rsidRPr="002D11F3" w:rsidRDefault="00EE3031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Procès-verbal de mise en service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B3" w:rsidRPr="002D11F3" w:rsidRDefault="008F030D" w:rsidP="005D5FB3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Oui, disponible</w:t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B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DA2138" w:rsidRPr="002D11F3" w:rsidRDefault="008F030D" w:rsidP="00DA2138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DA2138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5D5FB3" w:rsidRPr="002D11F3" w:rsidRDefault="00DA2138" w:rsidP="00DA2138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  <w:tr w:rsidR="004E43D3" w:rsidRPr="002D11F3" w:rsidTr="004E43D3">
        <w:trPr>
          <w:cantSplit/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3" w:rsidRPr="002D11F3" w:rsidRDefault="00EE3031" w:rsidP="00567E71">
            <w:pPr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Contrôle périodique d'étanchéité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3" w:rsidRPr="002D11F3" w:rsidRDefault="008F030D" w:rsidP="00FD0C5F">
            <w:pPr>
              <w:tabs>
                <w:tab w:val="left" w:pos="2586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 xml:space="preserve">Oui, </w:t>
            </w:r>
            <w:r w:rsidR="00FD0C5F">
              <w:rPr>
                <w:rFonts w:ascii="Arial" w:hAnsi="Arial" w:cs="Arial"/>
                <w:color w:val="000000"/>
                <w:lang w:val="fr-CH"/>
              </w:rPr>
              <w:t>effectué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3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Non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ab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instrText xml:space="preserve"> FORMCHECKBOX </w:instrText>
            </w:r>
            <w:r w:rsidR="00F96FAD">
              <w:rPr>
                <w:rFonts w:ascii="Arial" w:hAnsi="Arial" w:cs="Arial"/>
                <w:color w:val="000000"/>
                <w:lang w:val="fr-CH"/>
              </w:rPr>
            </w:r>
            <w:r w:rsidR="00F96FAD">
              <w:rPr>
                <w:rFonts w:ascii="Arial" w:hAnsi="Arial" w:cs="Arial"/>
                <w:color w:val="000000"/>
                <w:lang w:val="fr-CH"/>
              </w:rPr>
              <w:fldChar w:fldCharType="separate"/>
            </w:r>
            <w:r w:rsidR="00F96FAD" w:rsidRPr="002D11F3">
              <w:rPr>
                <w:rFonts w:ascii="Arial" w:hAnsi="Arial" w:cs="Arial"/>
                <w:color w:val="000000"/>
                <w:lang w:val="fr-CH"/>
              </w:rPr>
              <w:fldChar w:fldCharType="end"/>
            </w:r>
          </w:p>
          <w:p w:rsidR="004E43D3" w:rsidRPr="002D11F3" w:rsidRDefault="008F030D" w:rsidP="00A31D00">
            <w:pPr>
              <w:tabs>
                <w:tab w:val="left" w:pos="2879"/>
              </w:tabs>
              <w:spacing w:line="260" w:lineRule="exact"/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Mesure(s)</w:t>
            </w:r>
            <w:r w:rsidR="004E43D3" w:rsidRPr="002D11F3">
              <w:rPr>
                <w:rFonts w:ascii="Arial" w:hAnsi="Arial" w:cs="Arial"/>
                <w:color w:val="000000"/>
                <w:lang w:val="fr-CH"/>
              </w:rPr>
              <w:t>:………………………</w:t>
            </w:r>
          </w:p>
          <w:p w:rsidR="004E43D3" w:rsidRPr="002D11F3" w:rsidRDefault="004E43D3" w:rsidP="00A31D00">
            <w:pPr>
              <w:rPr>
                <w:rFonts w:ascii="Arial" w:hAnsi="Arial" w:cs="Arial"/>
                <w:color w:val="000000"/>
                <w:lang w:val="fr-CH"/>
              </w:rPr>
            </w:pPr>
            <w:r w:rsidRPr="002D11F3">
              <w:rPr>
                <w:rFonts w:ascii="Arial" w:hAnsi="Arial" w:cs="Arial"/>
                <w:color w:val="000000"/>
                <w:lang w:val="fr-CH"/>
              </w:rPr>
              <w:t>………………………………………….</w:t>
            </w:r>
          </w:p>
        </w:tc>
      </w:tr>
    </w:tbl>
    <w:p w:rsidR="00567E71" w:rsidRPr="002D11F3" w:rsidRDefault="00567E71" w:rsidP="007713D9">
      <w:pPr>
        <w:ind w:firstLine="708"/>
        <w:jc w:val="both"/>
        <w:rPr>
          <w:rFonts w:ascii="Arial" w:hAnsi="Arial" w:cs="Arial"/>
          <w:lang w:val="fr-CH"/>
        </w:rPr>
      </w:pPr>
      <w:r w:rsidRPr="002D11F3">
        <w:rPr>
          <w:rFonts w:ascii="Arial" w:hAnsi="Arial" w:cs="Arial"/>
          <w:lang w:val="fr-CH"/>
        </w:rPr>
        <w:tab/>
      </w:r>
      <w:r w:rsidRPr="002D11F3">
        <w:rPr>
          <w:rFonts w:ascii="Arial" w:hAnsi="Arial" w:cs="Arial"/>
          <w:lang w:val="fr-CH"/>
        </w:rPr>
        <w:tab/>
      </w:r>
    </w:p>
    <w:p w:rsidR="00791353" w:rsidRPr="002D11F3" w:rsidRDefault="00791353" w:rsidP="007713D9">
      <w:pPr>
        <w:ind w:firstLine="708"/>
        <w:jc w:val="both"/>
        <w:rPr>
          <w:rFonts w:ascii="Arial" w:hAnsi="Arial" w:cs="Arial"/>
          <w:lang w:val="fr-CH"/>
        </w:rPr>
      </w:pPr>
    </w:p>
    <w:p w:rsidR="00567E71" w:rsidRPr="002D11F3" w:rsidRDefault="008F030D" w:rsidP="007713D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fr-CH" w:eastAsia="fr-CH"/>
        </w:rPr>
      </w:pPr>
      <w:r w:rsidRPr="002D11F3">
        <w:rPr>
          <w:rFonts w:ascii="Arial" w:hAnsi="Arial" w:cs="Arial"/>
          <w:b/>
          <w:sz w:val="24"/>
          <w:szCs w:val="24"/>
          <w:lang w:val="fr-CH" w:eastAsia="fr-CH"/>
        </w:rPr>
        <w:t>Annexes</w:t>
      </w:r>
    </w:p>
    <w:p w:rsidR="007713D9" w:rsidRPr="002D11F3" w:rsidRDefault="007713D9" w:rsidP="00567E71">
      <w:pPr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1: </w:t>
      </w:r>
      <w:r w:rsidR="00656505" w:rsidRPr="002D11F3">
        <w:rPr>
          <w:rFonts w:ascii="Arial" w:hAnsi="Arial" w:cs="Arial"/>
          <w:lang w:val="fr-CH" w:eastAsia="fr-CH"/>
        </w:rPr>
        <w:tab/>
      </w:r>
      <w:r w:rsidR="00B44732" w:rsidRPr="002D11F3">
        <w:rPr>
          <w:rFonts w:ascii="Arial" w:hAnsi="Arial" w:cs="Arial"/>
          <w:lang w:val="fr-CH" w:eastAsia="fr-CH"/>
        </w:rPr>
        <w:t>Plan de situation de l'installation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2: </w:t>
      </w:r>
      <w:r w:rsidR="00656505" w:rsidRPr="002D11F3">
        <w:rPr>
          <w:rFonts w:ascii="Arial" w:hAnsi="Arial" w:cs="Arial"/>
          <w:lang w:val="fr-CH" w:eastAsia="fr-CH"/>
        </w:rPr>
        <w:tab/>
      </w:r>
      <w:r w:rsidR="00B44732" w:rsidRPr="002D11F3">
        <w:rPr>
          <w:rFonts w:ascii="Arial" w:hAnsi="Arial" w:cs="Arial"/>
          <w:lang w:val="fr-CH" w:eastAsia="fr-CH"/>
        </w:rPr>
        <w:t xml:space="preserve">Schéma </w:t>
      </w:r>
      <w:r w:rsidR="00FD0C5F">
        <w:rPr>
          <w:rFonts w:ascii="Arial" w:hAnsi="Arial" w:cs="Arial"/>
          <w:lang w:val="fr-CH" w:eastAsia="fr-CH"/>
        </w:rPr>
        <w:t xml:space="preserve">de la </w:t>
      </w:r>
      <w:r w:rsidR="00B44732" w:rsidRPr="002D11F3">
        <w:rPr>
          <w:rFonts w:ascii="Arial" w:hAnsi="Arial" w:cs="Arial"/>
          <w:lang w:val="fr-CH" w:eastAsia="fr-CH"/>
        </w:rPr>
        <w:t xml:space="preserve">tuyauterie et </w:t>
      </w:r>
      <w:r w:rsidR="00FD0C5F">
        <w:rPr>
          <w:rFonts w:ascii="Arial" w:hAnsi="Arial" w:cs="Arial"/>
          <w:lang w:val="fr-CH" w:eastAsia="fr-CH"/>
        </w:rPr>
        <w:t>de l'</w:t>
      </w:r>
      <w:r w:rsidR="00B44732" w:rsidRPr="002D11F3">
        <w:rPr>
          <w:rFonts w:ascii="Arial" w:hAnsi="Arial" w:cs="Arial"/>
          <w:lang w:val="fr-CH" w:eastAsia="fr-CH"/>
        </w:rPr>
        <w:t>instrumentation de l'installation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3: </w:t>
      </w:r>
      <w:r w:rsidR="00656505" w:rsidRPr="002D11F3">
        <w:rPr>
          <w:rFonts w:ascii="Arial" w:hAnsi="Arial" w:cs="Arial"/>
          <w:lang w:val="fr-CH" w:eastAsia="fr-CH"/>
        </w:rPr>
        <w:tab/>
      </w:r>
      <w:r w:rsidR="00375159" w:rsidRPr="002D11F3">
        <w:rPr>
          <w:rFonts w:ascii="Arial" w:hAnsi="Arial" w:cs="Arial"/>
          <w:lang w:val="fr-CH" w:eastAsia="fr-CH"/>
        </w:rPr>
        <w:t xml:space="preserve">Fiche de données de sécurité </w:t>
      </w:r>
      <w:r w:rsidR="00FD0C5F">
        <w:rPr>
          <w:rFonts w:ascii="Arial" w:hAnsi="Arial" w:cs="Arial"/>
          <w:lang w:val="fr-CH" w:eastAsia="fr-CH"/>
        </w:rPr>
        <w:t xml:space="preserve">des </w:t>
      </w:r>
      <w:r w:rsidR="00375159" w:rsidRPr="002D11F3">
        <w:rPr>
          <w:rFonts w:ascii="Arial" w:hAnsi="Arial" w:cs="Arial"/>
          <w:lang w:val="fr-CH" w:eastAsia="fr-CH"/>
        </w:rPr>
        <w:t>gaz liquéfiés</w:t>
      </w:r>
    </w:p>
    <w:p w:rsidR="00567E71" w:rsidRPr="002D11F3" w:rsidRDefault="008F030D" w:rsidP="00656505">
      <w:pPr>
        <w:tabs>
          <w:tab w:val="left" w:pos="1276"/>
          <w:tab w:val="left" w:pos="4253"/>
          <w:tab w:val="right" w:pos="9072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4: </w:t>
      </w:r>
      <w:r w:rsidR="00656505" w:rsidRPr="002D11F3">
        <w:rPr>
          <w:rFonts w:ascii="Arial" w:hAnsi="Arial" w:cs="Arial"/>
          <w:lang w:val="fr-CH" w:eastAsia="fr-CH"/>
        </w:rPr>
        <w:tab/>
      </w:r>
      <w:r w:rsidR="009F07E2" w:rsidRPr="002D11F3">
        <w:rPr>
          <w:rFonts w:ascii="Arial" w:hAnsi="Arial" w:cs="Arial"/>
          <w:lang w:val="fr-CH" w:eastAsia="de-CH"/>
        </w:rPr>
        <w:t>Répartition des zone</w:t>
      </w:r>
      <w:r w:rsidR="00690C77" w:rsidRPr="002D11F3">
        <w:rPr>
          <w:rFonts w:ascii="Arial" w:hAnsi="Arial" w:cs="Arial"/>
          <w:lang w:val="fr-CH" w:eastAsia="de-CH"/>
        </w:rPr>
        <w:t>s</w:t>
      </w:r>
      <w:r w:rsidR="009F07E2" w:rsidRPr="002D11F3">
        <w:rPr>
          <w:rFonts w:ascii="Arial" w:hAnsi="Arial" w:cs="Arial"/>
          <w:lang w:val="fr-CH" w:eastAsia="de-CH"/>
        </w:rPr>
        <w:t xml:space="preserve"> </w:t>
      </w:r>
      <w:r w:rsidR="00690C77" w:rsidRPr="002D11F3">
        <w:rPr>
          <w:rFonts w:ascii="Arial" w:hAnsi="Arial" w:cs="Arial"/>
          <w:lang w:val="fr-CH" w:eastAsia="de-CH"/>
        </w:rPr>
        <w:t>EX</w:t>
      </w:r>
      <w:r w:rsidR="009F07E2" w:rsidRPr="002D11F3">
        <w:rPr>
          <w:rFonts w:ascii="Arial" w:hAnsi="Arial" w:cs="Arial"/>
          <w:lang w:val="fr-CH" w:eastAsia="de-CH"/>
        </w:rPr>
        <w:t xml:space="preserve"> selon </w:t>
      </w:r>
      <w:r w:rsidR="00FD0C5F">
        <w:rPr>
          <w:rFonts w:ascii="Arial" w:hAnsi="Arial" w:cs="Arial"/>
          <w:lang w:val="fr-CH" w:eastAsia="de-CH"/>
        </w:rPr>
        <w:t xml:space="preserve">le </w:t>
      </w:r>
      <w:r w:rsidR="009F07E2" w:rsidRPr="002D11F3">
        <w:rPr>
          <w:rFonts w:ascii="Arial" w:hAnsi="Arial" w:cs="Arial"/>
          <w:lang w:val="fr-CH" w:eastAsia="de-CH"/>
        </w:rPr>
        <w:t>feuillet d'information Suva</w:t>
      </w:r>
      <w:r w:rsidR="00567E71" w:rsidRPr="002D11F3">
        <w:rPr>
          <w:rFonts w:ascii="Arial" w:hAnsi="Arial" w:cs="Arial"/>
          <w:lang w:val="fr-CH" w:eastAsia="de-CH"/>
        </w:rPr>
        <w:t xml:space="preserve"> 2153 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5: </w:t>
      </w:r>
      <w:r w:rsidR="00656505" w:rsidRPr="002D11F3">
        <w:rPr>
          <w:rFonts w:ascii="Arial" w:hAnsi="Arial" w:cs="Arial"/>
          <w:lang w:val="fr-CH" w:eastAsia="fr-CH"/>
        </w:rPr>
        <w:tab/>
      </w:r>
      <w:r w:rsidR="009F07E2" w:rsidRPr="002D11F3">
        <w:rPr>
          <w:rFonts w:ascii="Arial" w:hAnsi="Arial" w:cs="Arial"/>
          <w:lang w:val="fr-CH" w:eastAsia="fr-CH"/>
        </w:rPr>
        <w:t xml:space="preserve">Plan des zones </w:t>
      </w:r>
      <w:r w:rsidR="00690C77" w:rsidRPr="002D11F3">
        <w:rPr>
          <w:rFonts w:ascii="Arial" w:hAnsi="Arial" w:cs="Arial"/>
          <w:lang w:val="fr-CH" w:eastAsia="fr-CH"/>
        </w:rPr>
        <w:t>EX</w:t>
      </w:r>
      <w:r w:rsidR="00567E71" w:rsidRPr="002D11F3">
        <w:rPr>
          <w:rFonts w:ascii="Arial" w:hAnsi="Arial" w:cs="Arial"/>
          <w:lang w:val="fr-CH" w:eastAsia="fr-CH"/>
        </w:rPr>
        <w:t xml:space="preserve"> 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6: </w:t>
      </w:r>
      <w:r w:rsidR="00656505" w:rsidRPr="002D11F3">
        <w:rPr>
          <w:rFonts w:ascii="Arial" w:hAnsi="Arial" w:cs="Arial"/>
          <w:lang w:val="fr-CH" w:eastAsia="fr-CH"/>
        </w:rPr>
        <w:tab/>
      </w:r>
      <w:r w:rsidR="009F07E2" w:rsidRPr="002D11F3">
        <w:rPr>
          <w:rFonts w:ascii="Arial" w:hAnsi="Arial" w:cs="Arial"/>
          <w:lang w:val="fr-CH" w:eastAsia="fr-CH"/>
        </w:rPr>
        <w:t>Analyse d</w:t>
      </w:r>
      <w:r w:rsidR="00FD0C5F">
        <w:rPr>
          <w:rFonts w:ascii="Arial" w:hAnsi="Arial" w:cs="Arial"/>
          <w:lang w:val="fr-CH" w:eastAsia="fr-CH"/>
        </w:rPr>
        <w:t>e</w:t>
      </w:r>
      <w:r w:rsidR="009F07E2" w:rsidRPr="002D11F3">
        <w:rPr>
          <w:rFonts w:ascii="Arial" w:hAnsi="Arial" w:cs="Arial"/>
          <w:lang w:val="fr-CH" w:eastAsia="fr-CH"/>
        </w:rPr>
        <w:t xml:space="preserve"> risque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7:</w:t>
      </w:r>
      <w:r w:rsidR="00656505" w:rsidRPr="002D11F3">
        <w:rPr>
          <w:rFonts w:ascii="Arial" w:hAnsi="Arial" w:cs="Arial"/>
          <w:lang w:val="fr-CH" w:eastAsia="fr-CH"/>
        </w:rPr>
        <w:tab/>
      </w:r>
      <w:r w:rsidR="009F07E2" w:rsidRPr="002D11F3">
        <w:rPr>
          <w:rFonts w:ascii="Arial" w:hAnsi="Arial" w:cs="Arial"/>
          <w:lang w:val="fr-CH" w:eastAsia="fr-CH"/>
        </w:rPr>
        <w:t>Doc</w:t>
      </w:r>
      <w:r w:rsidR="00567E71" w:rsidRPr="002D11F3">
        <w:rPr>
          <w:rFonts w:ascii="Arial" w:hAnsi="Arial" w:cs="Arial"/>
          <w:lang w:val="fr-CH" w:eastAsia="fr-CH"/>
        </w:rPr>
        <w:t xml:space="preserve">umentation </w:t>
      </w:r>
      <w:r w:rsidR="009F07E2" w:rsidRPr="002D11F3">
        <w:rPr>
          <w:rFonts w:ascii="Arial" w:hAnsi="Arial" w:cs="Arial"/>
          <w:lang w:val="fr-CH" w:eastAsia="fr-CH"/>
        </w:rPr>
        <w:t>relative à l'information et à l'instruction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8: </w:t>
      </w:r>
      <w:r w:rsidR="00656505" w:rsidRPr="002D11F3">
        <w:rPr>
          <w:rFonts w:ascii="Arial" w:hAnsi="Arial" w:cs="Arial"/>
          <w:lang w:val="fr-CH" w:eastAsia="fr-CH"/>
        </w:rPr>
        <w:tab/>
      </w:r>
      <w:r w:rsidR="00ED407B" w:rsidRPr="002D11F3">
        <w:rPr>
          <w:rFonts w:ascii="Arial" w:hAnsi="Arial" w:cs="Arial"/>
          <w:lang w:val="fr-CH" w:eastAsia="fr-CH"/>
        </w:rPr>
        <w:t>Instruction de travail pour la maintenance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 9: </w:t>
      </w:r>
      <w:r w:rsidR="00656505" w:rsidRPr="002D11F3">
        <w:rPr>
          <w:rFonts w:ascii="Arial" w:hAnsi="Arial" w:cs="Arial"/>
          <w:lang w:val="fr-CH" w:eastAsia="fr-CH"/>
        </w:rPr>
        <w:tab/>
      </w:r>
      <w:r w:rsidR="00ED407B" w:rsidRPr="002D11F3">
        <w:rPr>
          <w:rFonts w:ascii="Arial" w:hAnsi="Arial" w:cs="Arial"/>
          <w:lang w:val="fr-CH" w:eastAsia="fr-CH"/>
        </w:rPr>
        <w:t xml:space="preserve">Autorisation pour travaux à feux ouverts </w:t>
      </w:r>
      <w:r w:rsidR="00567E71" w:rsidRPr="002D11F3">
        <w:rPr>
          <w:rFonts w:ascii="Arial" w:hAnsi="Arial" w:cs="Arial"/>
          <w:lang w:val="fr-CH" w:eastAsia="fr-CH"/>
        </w:rPr>
        <w:t>(</w:t>
      </w:r>
      <w:r w:rsidR="00ED407B" w:rsidRPr="002D11F3">
        <w:rPr>
          <w:rFonts w:ascii="Arial" w:hAnsi="Arial" w:cs="Arial"/>
          <w:lang w:val="fr-CH" w:eastAsia="fr-CH"/>
        </w:rPr>
        <w:t>permis de soudage</w:t>
      </w:r>
      <w:r w:rsidR="00567E71" w:rsidRPr="002D11F3">
        <w:rPr>
          <w:rFonts w:ascii="Arial" w:hAnsi="Arial" w:cs="Arial"/>
          <w:lang w:val="fr-CH" w:eastAsia="fr-CH"/>
        </w:rPr>
        <w:t>)</w:t>
      </w:r>
    </w:p>
    <w:p w:rsidR="00567E71" w:rsidRPr="002D11F3" w:rsidRDefault="008F030D" w:rsidP="00656505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fr-CH" w:eastAsia="fr-CH"/>
        </w:rPr>
      </w:pPr>
      <w:r w:rsidRPr="002D11F3">
        <w:rPr>
          <w:rFonts w:ascii="Arial" w:hAnsi="Arial" w:cs="Arial"/>
          <w:lang w:val="fr-CH" w:eastAsia="fr-CH"/>
        </w:rPr>
        <w:t>Annexe</w:t>
      </w:r>
      <w:r w:rsidR="00567E71" w:rsidRPr="002D11F3">
        <w:rPr>
          <w:rFonts w:ascii="Arial" w:hAnsi="Arial" w:cs="Arial"/>
          <w:lang w:val="fr-CH" w:eastAsia="fr-CH"/>
        </w:rPr>
        <w:t xml:space="preserve"> 10: </w:t>
      </w:r>
      <w:r w:rsidR="00656505" w:rsidRPr="002D11F3">
        <w:rPr>
          <w:rFonts w:ascii="Arial" w:hAnsi="Arial" w:cs="Arial"/>
          <w:lang w:val="fr-CH" w:eastAsia="fr-CH"/>
        </w:rPr>
        <w:tab/>
      </w:r>
      <w:r w:rsidR="00ED407B" w:rsidRPr="002D11F3">
        <w:rPr>
          <w:rFonts w:ascii="Arial" w:hAnsi="Arial" w:cs="Arial"/>
          <w:lang w:val="fr-CH" w:eastAsia="fr-CH"/>
        </w:rPr>
        <w:t>Instructions en cas de perturbations et d'urgences</w:t>
      </w:r>
    </w:p>
    <w:p w:rsidR="00567E71" w:rsidRPr="002D11F3" w:rsidRDefault="008F030D" w:rsidP="00656505">
      <w:pPr>
        <w:pStyle w:val="Kopfzeile"/>
        <w:tabs>
          <w:tab w:val="left" w:pos="708"/>
          <w:tab w:val="left" w:pos="1276"/>
        </w:tabs>
        <w:rPr>
          <w:sz w:val="20"/>
          <w:szCs w:val="20"/>
          <w:lang w:val="fr-CH"/>
        </w:rPr>
      </w:pPr>
      <w:r w:rsidRPr="002D11F3">
        <w:rPr>
          <w:sz w:val="22"/>
          <w:szCs w:val="22"/>
          <w:lang w:val="fr-CH" w:eastAsia="fr-CH"/>
        </w:rPr>
        <w:t>Annexe</w:t>
      </w:r>
      <w:r w:rsidR="00567E71" w:rsidRPr="002D11F3">
        <w:rPr>
          <w:sz w:val="22"/>
          <w:szCs w:val="22"/>
          <w:lang w:val="fr-CH" w:eastAsia="fr-CH"/>
        </w:rPr>
        <w:t xml:space="preserve"> 1</w:t>
      </w:r>
      <w:r w:rsidR="00DA2138" w:rsidRPr="002D11F3">
        <w:rPr>
          <w:sz w:val="22"/>
          <w:szCs w:val="22"/>
          <w:lang w:val="fr-CH" w:eastAsia="fr-CH"/>
        </w:rPr>
        <w:t>1</w:t>
      </w:r>
      <w:r w:rsidR="00567E71" w:rsidRPr="002D11F3">
        <w:rPr>
          <w:sz w:val="22"/>
          <w:szCs w:val="22"/>
          <w:lang w:val="fr-CH" w:eastAsia="fr-CH"/>
        </w:rPr>
        <w:t xml:space="preserve">: </w:t>
      </w:r>
      <w:r w:rsidR="00656505" w:rsidRPr="002D11F3">
        <w:rPr>
          <w:sz w:val="22"/>
          <w:szCs w:val="22"/>
          <w:lang w:val="fr-CH" w:eastAsia="fr-CH"/>
        </w:rPr>
        <w:tab/>
      </w:r>
      <w:r w:rsidR="0060685A" w:rsidRPr="002D11F3">
        <w:rPr>
          <w:sz w:val="22"/>
          <w:szCs w:val="22"/>
          <w:lang w:val="fr-CH" w:eastAsia="fr-CH"/>
        </w:rPr>
        <w:t>Déclarations de conformité</w:t>
      </w:r>
    </w:p>
    <w:p w:rsidR="00567E71" w:rsidRPr="002D11F3" w:rsidRDefault="00567E71" w:rsidP="00567E71">
      <w:pPr>
        <w:pStyle w:val="Kopfzeile"/>
        <w:tabs>
          <w:tab w:val="left" w:pos="708"/>
        </w:tabs>
        <w:ind w:left="4956" w:hanging="4956"/>
        <w:jc w:val="both"/>
        <w:rPr>
          <w:sz w:val="22"/>
          <w:szCs w:val="22"/>
          <w:lang w:val="fr-CH"/>
        </w:rPr>
      </w:pPr>
    </w:p>
    <w:p w:rsidR="00FE050D" w:rsidRDefault="00FE050D">
      <w:pPr>
        <w:rPr>
          <w:rFonts w:ascii="Arial" w:eastAsia="Times New Roman" w:hAnsi="Arial" w:cs="Arial"/>
          <w:lang w:val="fr-CH" w:eastAsia="de-DE"/>
        </w:rPr>
      </w:pPr>
      <w:r>
        <w:rPr>
          <w:lang w:val="fr-CH"/>
        </w:rPr>
        <w:br w:type="page"/>
      </w:r>
    </w:p>
    <w:p w:rsidR="00791353" w:rsidRDefault="00791353" w:rsidP="00567E71">
      <w:pPr>
        <w:pStyle w:val="Kopfzeile"/>
        <w:tabs>
          <w:tab w:val="left" w:pos="708"/>
        </w:tabs>
        <w:ind w:left="4956" w:hanging="4956"/>
        <w:jc w:val="both"/>
        <w:rPr>
          <w:sz w:val="22"/>
          <w:szCs w:val="22"/>
          <w:lang w:val="fr-CH"/>
        </w:rPr>
      </w:pPr>
    </w:p>
    <w:p w:rsidR="00FE050D" w:rsidRDefault="00FE050D" w:rsidP="00567E71">
      <w:pPr>
        <w:pStyle w:val="Kopfzeile"/>
        <w:tabs>
          <w:tab w:val="left" w:pos="708"/>
        </w:tabs>
        <w:ind w:left="4956" w:hanging="4956"/>
        <w:jc w:val="both"/>
        <w:rPr>
          <w:sz w:val="22"/>
          <w:szCs w:val="22"/>
          <w:lang w:val="fr-CH"/>
        </w:rPr>
      </w:pPr>
    </w:p>
    <w:p w:rsidR="00FE050D" w:rsidRPr="002D11F3" w:rsidRDefault="00FE050D" w:rsidP="00567E71">
      <w:pPr>
        <w:pStyle w:val="Kopfzeile"/>
        <w:tabs>
          <w:tab w:val="left" w:pos="708"/>
        </w:tabs>
        <w:ind w:left="4956" w:hanging="4956"/>
        <w:jc w:val="both"/>
        <w:rPr>
          <w:sz w:val="22"/>
          <w:szCs w:val="22"/>
          <w:lang w:val="fr-CH"/>
        </w:rPr>
      </w:pPr>
    </w:p>
    <w:p w:rsidR="005D5FB3" w:rsidRPr="002D11F3" w:rsidRDefault="00F96FAD" w:rsidP="005D5FB3">
      <w:pPr>
        <w:pStyle w:val="Kopfzeile"/>
        <w:tabs>
          <w:tab w:val="left" w:pos="708"/>
        </w:tabs>
        <w:ind w:left="705" w:hanging="705"/>
        <w:jc w:val="both"/>
        <w:rPr>
          <w:sz w:val="22"/>
          <w:szCs w:val="22"/>
          <w:lang w:val="fr-CH"/>
        </w:rPr>
      </w:pPr>
      <w:r w:rsidRPr="002D11F3">
        <w:rPr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D5FB3" w:rsidRPr="002D11F3"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2D11F3">
        <w:rPr>
          <w:lang w:val="fr-CH"/>
        </w:rPr>
        <w:fldChar w:fldCharType="end"/>
      </w:r>
      <w:r w:rsidR="005D5FB3" w:rsidRPr="002D11F3">
        <w:rPr>
          <w:lang w:val="fr-CH"/>
        </w:rPr>
        <w:tab/>
      </w:r>
      <w:r w:rsidR="0060685A" w:rsidRPr="002D11F3">
        <w:rPr>
          <w:sz w:val="22"/>
          <w:szCs w:val="22"/>
          <w:lang w:val="fr-CH"/>
        </w:rPr>
        <w:t xml:space="preserve">Le document relatif à la protection contre les explosions a été présenté en vue de la mise en service. </w:t>
      </w:r>
      <w:r w:rsidR="00160C2E" w:rsidRPr="002D11F3">
        <w:rPr>
          <w:sz w:val="22"/>
          <w:szCs w:val="22"/>
          <w:lang w:val="fr-CH"/>
        </w:rPr>
        <w:t xml:space="preserve"> </w:t>
      </w:r>
      <w:r w:rsidR="0060685A" w:rsidRPr="002D11F3">
        <w:rPr>
          <w:sz w:val="22"/>
          <w:szCs w:val="22"/>
          <w:lang w:val="fr-CH"/>
        </w:rPr>
        <w:t xml:space="preserve">Toutes les </w:t>
      </w:r>
      <w:r w:rsidR="0016630F" w:rsidRPr="002D11F3">
        <w:rPr>
          <w:sz w:val="22"/>
          <w:szCs w:val="22"/>
          <w:lang w:val="fr-CH"/>
        </w:rPr>
        <w:t>mesures de protection</w:t>
      </w:r>
      <w:r w:rsidR="005D5FB3" w:rsidRPr="002D11F3">
        <w:rPr>
          <w:sz w:val="22"/>
          <w:szCs w:val="22"/>
          <w:lang w:val="fr-CH"/>
        </w:rPr>
        <w:t xml:space="preserve"> </w:t>
      </w:r>
      <w:r w:rsidR="0060685A" w:rsidRPr="002D11F3">
        <w:rPr>
          <w:sz w:val="22"/>
          <w:szCs w:val="22"/>
          <w:lang w:val="fr-CH"/>
        </w:rPr>
        <w:t>nécessaires sont remplies.</w:t>
      </w:r>
      <w:r w:rsidR="005D5FB3" w:rsidRPr="002D11F3">
        <w:rPr>
          <w:sz w:val="22"/>
          <w:szCs w:val="22"/>
          <w:lang w:val="fr-CH"/>
        </w:rPr>
        <w:t xml:space="preserve"> </w:t>
      </w:r>
    </w:p>
    <w:p w:rsidR="005D5FB3" w:rsidRPr="002D11F3" w:rsidRDefault="005D5FB3" w:rsidP="00160C2E">
      <w:pPr>
        <w:pStyle w:val="Kopfzeile"/>
        <w:tabs>
          <w:tab w:val="left" w:pos="708"/>
        </w:tabs>
        <w:jc w:val="both"/>
        <w:rPr>
          <w:sz w:val="22"/>
          <w:szCs w:val="22"/>
          <w:lang w:val="fr-CH"/>
        </w:rPr>
      </w:pPr>
    </w:p>
    <w:p w:rsidR="00160C2E" w:rsidRPr="002D11F3" w:rsidRDefault="00F96FAD" w:rsidP="00160C2E">
      <w:pPr>
        <w:pStyle w:val="Kopfzeile"/>
        <w:tabs>
          <w:tab w:val="left" w:pos="708"/>
        </w:tabs>
        <w:jc w:val="both"/>
        <w:rPr>
          <w:sz w:val="22"/>
          <w:szCs w:val="22"/>
          <w:lang w:val="fr-CH"/>
        </w:rPr>
      </w:pPr>
      <w:r w:rsidRPr="002D11F3">
        <w:rPr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D5FB3" w:rsidRPr="002D11F3"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2D11F3">
        <w:rPr>
          <w:lang w:val="fr-CH"/>
        </w:rPr>
        <w:fldChar w:fldCharType="end"/>
      </w:r>
      <w:r w:rsidR="005D5FB3" w:rsidRPr="002D11F3">
        <w:rPr>
          <w:lang w:val="fr-CH"/>
        </w:rPr>
        <w:tab/>
      </w:r>
      <w:r w:rsidR="0060685A" w:rsidRPr="002D11F3">
        <w:rPr>
          <w:sz w:val="22"/>
          <w:szCs w:val="22"/>
          <w:lang w:val="fr-CH"/>
        </w:rPr>
        <w:t>Les</w:t>
      </w:r>
      <w:r w:rsidR="005D5FB3" w:rsidRPr="002D11F3">
        <w:rPr>
          <w:sz w:val="22"/>
          <w:szCs w:val="22"/>
          <w:lang w:val="fr-CH"/>
        </w:rPr>
        <w:t xml:space="preserve"> </w:t>
      </w:r>
      <w:r w:rsidR="0016630F" w:rsidRPr="002D11F3">
        <w:rPr>
          <w:sz w:val="22"/>
          <w:szCs w:val="22"/>
          <w:lang w:val="fr-CH"/>
        </w:rPr>
        <w:t>mesures</w:t>
      </w:r>
      <w:r w:rsidR="005D5FB3" w:rsidRPr="002D11F3">
        <w:rPr>
          <w:sz w:val="22"/>
          <w:szCs w:val="22"/>
          <w:lang w:val="fr-CH"/>
        </w:rPr>
        <w:t xml:space="preserve"> </w:t>
      </w:r>
      <w:r w:rsidR="0060685A" w:rsidRPr="002D11F3">
        <w:rPr>
          <w:sz w:val="22"/>
          <w:szCs w:val="22"/>
          <w:lang w:val="fr-CH"/>
        </w:rPr>
        <w:t xml:space="preserve">ci-après seront mises en œuvre d'ici à la mise en service de la station GPL: </w:t>
      </w:r>
      <w:r w:rsidR="005D5FB3" w:rsidRPr="002D11F3">
        <w:rPr>
          <w:sz w:val="22"/>
          <w:szCs w:val="22"/>
          <w:lang w:val="fr-CH"/>
        </w:rPr>
        <w:t xml:space="preserve"> </w:t>
      </w:r>
    </w:p>
    <w:p w:rsidR="003400DF" w:rsidRPr="002D11F3" w:rsidRDefault="00C645C5" w:rsidP="00C645C5">
      <w:pPr>
        <w:pStyle w:val="Kopfzeile"/>
        <w:tabs>
          <w:tab w:val="clear" w:pos="4536"/>
          <w:tab w:val="clear" w:pos="9072"/>
        </w:tabs>
        <w:ind w:left="4956" w:hanging="4956"/>
        <w:jc w:val="both"/>
        <w:rPr>
          <w:sz w:val="22"/>
          <w:szCs w:val="22"/>
          <w:lang w:val="fr-CH"/>
        </w:rPr>
      </w:pPr>
      <w:r w:rsidRPr="002D11F3">
        <w:rPr>
          <w:sz w:val="22"/>
          <w:szCs w:val="22"/>
          <w:lang w:val="fr-CH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3364"/>
        <w:gridCol w:w="3364"/>
      </w:tblGrid>
      <w:tr w:rsidR="005D5FB3" w:rsidRPr="00E62D4B" w:rsidTr="00623F01">
        <w:tc>
          <w:tcPr>
            <w:tcW w:w="3364" w:type="dxa"/>
          </w:tcPr>
          <w:p w:rsidR="005D5FB3" w:rsidRPr="002D11F3" w:rsidRDefault="0016630F" w:rsidP="00623F01">
            <w:pPr>
              <w:tabs>
                <w:tab w:val="left" w:pos="1985"/>
              </w:tabs>
              <w:rPr>
                <w:rFonts w:ascii="Arial" w:hAnsi="Arial" w:cs="Arial"/>
                <w:b/>
                <w:lang w:val="fr-CH"/>
              </w:rPr>
            </w:pPr>
            <w:r w:rsidRPr="002D11F3">
              <w:rPr>
                <w:rFonts w:ascii="Arial" w:hAnsi="Arial" w:cs="Arial"/>
                <w:b/>
                <w:lang w:val="fr-CH"/>
              </w:rPr>
              <w:t>Mesure</w:t>
            </w:r>
          </w:p>
        </w:tc>
        <w:tc>
          <w:tcPr>
            <w:tcW w:w="3364" w:type="dxa"/>
          </w:tcPr>
          <w:p w:rsidR="005D5FB3" w:rsidRPr="002D11F3" w:rsidRDefault="00F43F01" w:rsidP="00623F01">
            <w:pPr>
              <w:tabs>
                <w:tab w:val="left" w:pos="1985"/>
              </w:tabs>
              <w:rPr>
                <w:rFonts w:ascii="Arial" w:hAnsi="Arial" w:cs="Arial"/>
                <w:b/>
                <w:lang w:val="fr-CH"/>
              </w:rPr>
            </w:pPr>
            <w:r w:rsidRPr="002D11F3">
              <w:rPr>
                <w:rFonts w:ascii="Arial" w:hAnsi="Arial" w:cs="Arial"/>
                <w:b/>
                <w:lang w:val="fr-CH"/>
              </w:rPr>
              <w:t>Responsable</w:t>
            </w:r>
          </w:p>
        </w:tc>
        <w:tc>
          <w:tcPr>
            <w:tcW w:w="3364" w:type="dxa"/>
          </w:tcPr>
          <w:p w:rsidR="005D5FB3" w:rsidRPr="002D11F3" w:rsidRDefault="0060685A" w:rsidP="00F43F01">
            <w:pPr>
              <w:tabs>
                <w:tab w:val="left" w:pos="1985"/>
              </w:tabs>
              <w:rPr>
                <w:rFonts w:ascii="Arial" w:hAnsi="Arial" w:cs="Arial"/>
                <w:b/>
                <w:lang w:val="fr-CH"/>
              </w:rPr>
            </w:pPr>
            <w:r w:rsidRPr="002D11F3">
              <w:rPr>
                <w:rFonts w:ascii="Arial" w:hAnsi="Arial" w:cs="Arial"/>
                <w:b/>
                <w:lang w:val="fr-CH"/>
              </w:rPr>
              <w:t xml:space="preserve">Délai de mise en œuvre </w:t>
            </w:r>
          </w:p>
        </w:tc>
      </w:tr>
      <w:tr w:rsidR="005D5FB3" w:rsidRPr="00E62D4B" w:rsidTr="00623F01"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</w:tr>
      <w:tr w:rsidR="005D5FB3" w:rsidRPr="00E62D4B" w:rsidTr="00623F01"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</w:tr>
      <w:tr w:rsidR="005D5FB3" w:rsidRPr="00E62D4B" w:rsidTr="00623F01"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</w:tr>
      <w:tr w:rsidR="005D5FB3" w:rsidRPr="00E62D4B" w:rsidTr="00623F01"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364" w:type="dxa"/>
          </w:tcPr>
          <w:p w:rsidR="005D5FB3" w:rsidRPr="002D11F3" w:rsidRDefault="005D5FB3" w:rsidP="00623F01">
            <w:pPr>
              <w:tabs>
                <w:tab w:val="left" w:pos="1985"/>
              </w:tabs>
              <w:rPr>
                <w:rFonts w:ascii="Arial" w:hAnsi="Arial" w:cs="Arial"/>
                <w:lang w:val="fr-CH"/>
              </w:rPr>
            </w:pPr>
          </w:p>
        </w:tc>
      </w:tr>
    </w:tbl>
    <w:p w:rsidR="00317F35" w:rsidRPr="002D11F3" w:rsidRDefault="00317F35" w:rsidP="00567E71">
      <w:pPr>
        <w:tabs>
          <w:tab w:val="left" w:pos="1985"/>
        </w:tabs>
        <w:rPr>
          <w:rFonts w:ascii="Arial" w:hAnsi="Arial" w:cs="Arial"/>
          <w:lang w:val="fr-CH"/>
        </w:rPr>
      </w:pPr>
    </w:p>
    <w:p w:rsidR="00317F35" w:rsidRPr="002D11F3" w:rsidRDefault="00317F35" w:rsidP="00567E71">
      <w:pPr>
        <w:tabs>
          <w:tab w:val="left" w:pos="1985"/>
        </w:tabs>
        <w:rPr>
          <w:rFonts w:ascii="Arial" w:hAnsi="Arial" w:cs="Arial"/>
          <w:lang w:val="fr-CH"/>
        </w:rPr>
      </w:pPr>
    </w:p>
    <w:p w:rsidR="00567E71" w:rsidRPr="002D11F3" w:rsidRDefault="00F43F01" w:rsidP="004D6797">
      <w:pPr>
        <w:tabs>
          <w:tab w:val="left" w:pos="1701"/>
          <w:tab w:val="left" w:pos="3544"/>
          <w:tab w:val="left" w:pos="4111"/>
          <w:tab w:val="left" w:pos="8931"/>
        </w:tabs>
        <w:rPr>
          <w:rFonts w:ascii="Arial" w:hAnsi="Arial" w:cs="Arial"/>
          <w:u w:val="dotted"/>
          <w:lang w:val="fr-CH"/>
        </w:rPr>
      </w:pPr>
      <w:r w:rsidRPr="002D11F3">
        <w:rPr>
          <w:rFonts w:ascii="Arial" w:hAnsi="Arial" w:cs="Arial"/>
          <w:lang w:val="fr-CH"/>
        </w:rPr>
        <w:t>Auteur</w:t>
      </w:r>
      <w:r w:rsidR="00567E71" w:rsidRPr="002D11F3">
        <w:rPr>
          <w:rFonts w:ascii="Arial" w:hAnsi="Arial" w:cs="Arial"/>
          <w:lang w:val="fr-CH"/>
        </w:rPr>
        <w:t>:</w:t>
      </w:r>
      <w:r w:rsidR="00E82B85" w:rsidRPr="002D11F3">
        <w:rPr>
          <w:rFonts w:ascii="Arial" w:hAnsi="Arial" w:cs="Arial"/>
          <w:lang w:val="fr-CH"/>
        </w:rPr>
        <w:t xml:space="preserve"> </w:t>
      </w:r>
      <w:r w:rsidR="00E82B85" w:rsidRPr="002D11F3">
        <w:rPr>
          <w:rFonts w:ascii="Arial" w:hAnsi="Arial" w:cs="Arial"/>
          <w:u w:val="dotted"/>
          <w:lang w:val="fr-CH"/>
        </w:rPr>
        <w:tab/>
      </w:r>
      <w:r w:rsidR="00E82B85" w:rsidRPr="002D11F3">
        <w:rPr>
          <w:rFonts w:ascii="Arial" w:hAnsi="Arial" w:cs="Arial"/>
          <w:u w:val="dotted"/>
          <w:lang w:val="fr-CH"/>
        </w:rPr>
        <w:tab/>
      </w:r>
      <w:r w:rsidR="006430DF" w:rsidRPr="002D11F3">
        <w:rPr>
          <w:rFonts w:ascii="Arial" w:hAnsi="Arial" w:cs="Arial"/>
          <w:lang w:val="fr-CH"/>
        </w:rPr>
        <w:tab/>
      </w:r>
      <w:r w:rsidRPr="002D11F3">
        <w:rPr>
          <w:rFonts w:ascii="Arial" w:hAnsi="Arial" w:cs="Arial"/>
          <w:lang w:val="fr-CH"/>
        </w:rPr>
        <w:t>Responsable de l'entreprise</w:t>
      </w:r>
      <w:r w:rsidR="00567E71" w:rsidRPr="002D11F3">
        <w:rPr>
          <w:rFonts w:ascii="Arial" w:hAnsi="Arial" w:cs="Arial"/>
          <w:lang w:val="fr-CH"/>
        </w:rPr>
        <w:t>:</w:t>
      </w:r>
      <w:r w:rsidR="006430DF" w:rsidRPr="002D11F3">
        <w:rPr>
          <w:rFonts w:ascii="Arial" w:hAnsi="Arial" w:cs="Arial"/>
          <w:lang w:val="fr-CH"/>
        </w:rPr>
        <w:t xml:space="preserve"> </w:t>
      </w:r>
      <w:r w:rsidR="006430DF" w:rsidRPr="002D11F3">
        <w:rPr>
          <w:rFonts w:ascii="Arial" w:hAnsi="Arial" w:cs="Arial"/>
          <w:u w:val="dotted"/>
          <w:lang w:val="fr-CH"/>
        </w:rPr>
        <w:tab/>
      </w:r>
    </w:p>
    <w:p w:rsidR="00317F35" w:rsidRPr="002D11F3" w:rsidRDefault="00317F35" w:rsidP="004D6797">
      <w:pPr>
        <w:tabs>
          <w:tab w:val="left" w:pos="1701"/>
          <w:tab w:val="left" w:pos="3544"/>
          <w:tab w:val="left" w:pos="4111"/>
          <w:tab w:val="left" w:pos="8931"/>
        </w:tabs>
        <w:rPr>
          <w:rFonts w:ascii="Arial" w:hAnsi="Arial" w:cs="Arial"/>
          <w:u w:val="dotted"/>
          <w:lang w:val="fr-CH"/>
        </w:rPr>
      </w:pPr>
    </w:p>
    <w:p w:rsidR="00567E71" w:rsidRPr="002D11F3" w:rsidRDefault="00567E71" w:rsidP="00E82B85">
      <w:pPr>
        <w:tabs>
          <w:tab w:val="left" w:pos="4111"/>
        </w:tabs>
        <w:rPr>
          <w:rFonts w:ascii="Arial" w:hAnsi="Arial" w:cs="Arial"/>
          <w:lang w:val="fr-CH"/>
        </w:rPr>
      </w:pPr>
    </w:p>
    <w:p w:rsidR="00567E71" w:rsidRPr="002D11F3" w:rsidRDefault="00F43F01" w:rsidP="006430DF">
      <w:pPr>
        <w:tabs>
          <w:tab w:val="left" w:pos="1276"/>
          <w:tab w:val="left" w:pos="3544"/>
          <w:tab w:val="left" w:pos="4111"/>
          <w:tab w:val="left" w:pos="8931"/>
        </w:tabs>
        <w:rPr>
          <w:rFonts w:ascii="Arial" w:hAnsi="Arial" w:cs="Arial"/>
          <w:u w:val="dotted"/>
          <w:lang w:val="fr-CH"/>
        </w:rPr>
      </w:pPr>
      <w:r w:rsidRPr="002D11F3">
        <w:rPr>
          <w:rFonts w:ascii="Arial" w:hAnsi="Arial" w:cs="Arial"/>
          <w:lang w:val="fr-CH"/>
        </w:rPr>
        <w:t>Lieu, date</w:t>
      </w:r>
      <w:r w:rsidR="00567E71" w:rsidRPr="002D11F3">
        <w:rPr>
          <w:rFonts w:ascii="Arial" w:hAnsi="Arial" w:cs="Arial"/>
          <w:lang w:val="fr-CH"/>
        </w:rPr>
        <w:t>:</w:t>
      </w:r>
      <w:r w:rsidR="00567E71" w:rsidRPr="002D11F3">
        <w:rPr>
          <w:rFonts w:ascii="Arial" w:hAnsi="Arial" w:cs="Arial"/>
          <w:lang w:val="fr-CH"/>
        </w:rPr>
        <w:tab/>
      </w:r>
      <w:r w:rsidR="00E82B85" w:rsidRPr="002D11F3">
        <w:rPr>
          <w:rFonts w:ascii="Arial" w:hAnsi="Arial" w:cs="Arial"/>
          <w:u w:val="dotted"/>
          <w:lang w:val="fr-CH"/>
        </w:rPr>
        <w:tab/>
      </w:r>
      <w:r w:rsidRPr="002D11F3">
        <w:rPr>
          <w:rFonts w:ascii="Arial" w:hAnsi="Arial" w:cs="Arial"/>
          <w:lang w:val="fr-CH"/>
        </w:rPr>
        <w:tab/>
        <w:t>Lieu, date</w:t>
      </w:r>
      <w:r w:rsidR="00567E71" w:rsidRPr="002D11F3">
        <w:rPr>
          <w:rFonts w:ascii="Arial" w:hAnsi="Arial" w:cs="Arial"/>
          <w:lang w:val="fr-CH"/>
        </w:rPr>
        <w:t>:</w:t>
      </w:r>
      <w:r w:rsidR="006430DF" w:rsidRPr="002D11F3">
        <w:rPr>
          <w:rFonts w:ascii="Arial" w:hAnsi="Arial" w:cs="Arial"/>
          <w:lang w:val="fr-CH"/>
        </w:rPr>
        <w:t xml:space="preserve"> </w:t>
      </w:r>
      <w:r w:rsidR="006430DF" w:rsidRPr="002D11F3">
        <w:rPr>
          <w:rFonts w:ascii="Arial" w:hAnsi="Arial" w:cs="Arial"/>
          <w:u w:val="dotted"/>
          <w:lang w:val="fr-CH"/>
        </w:rPr>
        <w:tab/>
      </w:r>
    </w:p>
    <w:p w:rsidR="00317F35" w:rsidRPr="002D11F3" w:rsidRDefault="00317F35" w:rsidP="006430DF">
      <w:pPr>
        <w:tabs>
          <w:tab w:val="left" w:pos="1276"/>
          <w:tab w:val="left" w:pos="3544"/>
          <w:tab w:val="left" w:pos="4111"/>
          <w:tab w:val="left" w:pos="8931"/>
        </w:tabs>
        <w:rPr>
          <w:rFonts w:ascii="Arial" w:hAnsi="Arial" w:cs="Arial"/>
          <w:u w:val="dotted"/>
          <w:lang w:val="fr-CH"/>
        </w:rPr>
      </w:pPr>
    </w:p>
    <w:p w:rsidR="00567E71" w:rsidRPr="002D11F3" w:rsidRDefault="00567E71" w:rsidP="00E82B85">
      <w:pPr>
        <w:tabs>
          <w:tab w:val="left" w:pos="1276"/>
          <w:tab w:val="left" w:pos="3544"/>
          <w:tab w:val="left" w:pos="4111"/>
        </w:tabs>
        <w:rPr>
          <w:rFonts w:ascii="Arial" w:hAnsi="Arial" w:cs="Arial"/>
          <w:lang w:val="fr-CH"/>
        </w:rPr>
      </w:pPr>
    </w:p>
    <w:p w:rsidR="00414F67" w:rsidRPr="002D11F3" w:rsidRDefault="00F43F01" w:rsidP="008F37CB">
      <w:pPr>
        <w:tabs>
          <w:tab w:val="left" w:pos="1276"/>
          <w:tab w:val="left" w:pos="3544"/>
          <w:tab w:val="left" w:pos="4111"/>
          <w:tab w:val="left" w:pos="8931"/>
        </w:tabs>
        <w:rPr>
          <w:u w:val="dotted"/>
          <w:lang w:val="fr-CH"/>
        </w:rPr>
      </w:pPr>
      <w:r w:rsidRPr="002D11F3">
        <w:rPr>
          <w:rFonts w:ascii="Arial" w:hAnsi="Arial" w:cs="Arial"/>
          <w:lang w:val="fr-CH"/>
        </w:rPr>
        <w:t>Signature</w:t>
      </w:r>
      <w:r w:rsidR="00567E71" w:rsidRPr="002D11F3">
        <w:rPr>
          <w:rFonts w:ascii="Arial" w:hAnsi="Arial" w:cs="Arial"/>
          <w:lang w:val="fr-CH"/>
        </w:rPr>
        <w:t>:</w:t>
      </w:r>
      <w:r w:rsidR="00567E71" w:rsidRPr="002D11F3">
        <w:rPr>
          <w:rFonts w:ascii="Arial" w:hAnsi="Arial" w:cs="Arial"/>
          <w:lang w:val="fr-CH"/>
        </w:rPr>
        <w:tab/>
      </w:r>
      <w:r w:rsidR="00E82B85" w:rsidRPr="002D11F3">
        <w:rPr>
          <w:rFonts w:ascii="Arial" w:hAnsi="Arial" w:cs="Arial"/>
          <w:u w:val="dotted"/>
          <w:lang w:val="fr-CH"/>
        </w:rPr>
        <w:tab/>
      </w:r>
      <w:r w:rsidR="00567E71" w:rsidRPr="002D11F3">
        <w:rPr>
          <w:rFonts w:ascii="Arial" w:hAnsi="Arial" w:cs="Arial"/>
          <w:lang w:val="fr-CH"/>
        </w:rPr>
        <w:tab/>
      </w:r>
      <w:r w:rsidRPr="002D11F3">
        <w:rPr>
          <w:rFonts w:ascii="Arial" w:hAnsi="Arial" w:cs="Arial"/>
          <w:lang w:val="fr-CH"/>
        </w:rPr>
        <w:t>Signature</w:t>
      </w:r>
      <w:r w:rsidR="00567E71" w:rsidRPr="002D11F3">
        <w:rPr>
          <w:rFonts w:ascii="Arial" w:hAnsi="Arial" w:cs="Arial"/>
          <w:lang w:val="fr-CH"/>
        </w:rPr>
        <w:t>:</w:t>
      </w:r>
      <w:r w:rsidR="006430DF" w:rsidRPr="002D11F3">
        <w:rPr>
          <w:rFonts w:ascii="Arial" w:hAnsi="Arial" w:cs="Arial"/>
          <w:lang w:val="fr-CH"/>
        </w:rPr>
        <w:t xml:space="preserve"> </w:t>
      </w:r>
      <w:r w:rsidR="006430DF" w:rsidRPr="002D11F3">
        <w:rPr>
          <w:rFonts w:ascii="Arial" w:hAnsi="Arial" w:cs="Arial"/>
          <w:u w:val="dotted"/>
          <w:lang w:val="fr-CH"/>
        </w:rPr>
        <w:tab/>
      </w:r>
    </w:p>
    <w:sectPr w:rsidR="00414F67" w:rsidRPr="002D11F3" w:rsidSect="00567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707" w:bottom="851" w:left="1247" w:header="425" w:footer="692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46" w:rsidRDefault="00390246" w:rsidP="00F33C7B">
      <w:r>
        <w:separator/>
      </w:r>
    </w:p>
  </w:endnote>
  <w:endnote w:type="continuationSeparator" w:id="0">
    <w:p w:rsidR="00390246" w:rsidRDefault="00390246" w:rsidP="00F3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0" w:rsidRDefault="00AB38E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23" w:rsidRPr="009D06A2" w:rsidRDefault="00AE3723" w:rsidP="00567E71">
    <w:pPr>
      <w:pStyle w:val="Fuzeile"/>
      <w:pBdr>
        <w:top w:val="single" w:sz="4" w:space="1" w:color="auto"/>
      </w:pBdr>
      <w:tabs>
        <w:tab w:val="clear" w:pos="9072"/>
        <w:tab w:val="center" w:pos="5812"/>
        <w:tab w:val="right" w:pos="9781"/>
      </w:tabs>
      <w:rPr>
        <w:rFonts w:ascii="Century Gothic" w:hAnsi="Century Gothic"/>
        <w:sz w:val="18"/>
        <w:szCs w:val="18"/>
      </w:rPr>
    </w:pPr>
    <w:r w:rsidRPr="009D06A2">
      <w:rPr>
        <w:rFonts w:ascii="Century Gothic" w:hAnsi="Century Gothic"/>
        <w:sz w:val="16"/>
        <w:szCs w:val="16"/>
      </w:rPr>
      <w:tab/>
    </w:r>
    <w:r w:rsidRPr="009D06A2">
      <w:rPr>
        <w:rFonts w:ascii="Century Gothic" w:hAnsi="Century Gothic"/>
        <w:sz w:val="16"/>
        <w:szCs w:val="16"/>
      </w:rPr>
      <w:tab/>
    </w:r>
    <w:r w:rsidRPr="009D06A2">
      <w:rPr>
        <w:rFonts w:ascii="Century Gothic" w:hAnsi="Century Gothic"/>
        <w:sz w:val="16"/>
        <w:szCs w:val="16"/>
      </w:rPr>
      <w:tab/>
    </w:r>
    <w:r w:rsidR="00F96FAD" w:rsidRPr="003B31D9">
      <w:rPr>
        <w:rFonts w:ascii="Century Gothic" w:hAnsi="Century Gothic"/>
        <w:sz w:val="18"/>
        <w:szCs w:val="18"/>
      </w:rPr>
      <w:fldChar w:fldCharType="begin"/>
    </w:r>
    <w:r w:rsidR="003B31D9" w:rsidRPr="003B31D9">
      <w:rPr>
        <w:rFonts w:ascii="Century Gothic" w:hAnsi="Century Gothic"/>
        <w:sz w:val="18"/>
        <w:szCs w:val="18"/>
      </w:rPr>
      <w:instrText>PAGE</w:instrText>
    </w:r>
    <w:r w:rsidR="00F96FAD" w:rsidRPr="003B31D9">
      <w:rPr>
        <w:rFonts w:ascii="Century Gothic" w:hAnsi="Century Gothic"/>
        <w:sz w:val="18"/>
        <w:szCs w:val="18"/>
      </w:rPr>
      <w:fldChar w:fldCharType="separate"/>
    </w:r>
    <w:r w:rsidR="00AB38E0">
      <w:rPr>
        <w:rFonts w:ascii="Century Gothic" w:hAnsi="Century Gothic"/>
        <w:noProof/>
        <w:sz w:val="18"/>
        <w:szCs w:val="18"/>
      </w:rPr>
      <w:t>1</w:t>
    </w:r>
    <w:r w:rsidR="00F96FAD" w:rsidRPr="003B31D9">
      <w:rPr>
        <w:rFonts w:ascii="Century Gothic" w:hAnsi="Century Gothic"/>
        <w:sz w:val="18"/>
        <w:szCs w:val="18"/>
      </w:rPr>
      <w:fldChar w:fldCharType="end"/>
    </w:r>
    <w:r w:rsidRPr="009D06A2">
      <w:rPr>
        <w:rFonts w:ascii="Century Gothic" w:hAnsi="Century Gothic"/>
        <w:sz w:val="18"/>
        <w:szCs w:val="18"/>
      </w:rPr>
      <w:t xml:space="preserve"> / </w:t>
    </w:r>
    <w:r w:rsidR="00F96FAD" w:rsidRPr="009D06A2">
      <w:rPr>
        <w:rFonts w:ascii="Century Gothic" w:hAnsi="Century Gothic"/>
        <w:sz w:val="18"/>
        <w:szCs w:val="18"/>
      </w:rPr>
      <w:fldChar w:fldCharType="begin"/>
    </w:r>
    <w:r w:rsidRPr="009D06A2">
      <w:rPr>
        <w:rFonts w:ascii="Century Gothic" w:hAnsi="Century Gothic"/>
        <w:sz w:val="18"/>
        <w:szCs w:val="18"/>
      </w:rPr>
      <w:instrText>NUMPAGES</w:instrText>
    </w:r>
    <w:r w:rsidR="00F96FAD" w:rsidRPr="009D06A2">
      <w:rPr>
        <w:rFonts w:ascii="Century Gothic" w:hAnsi="Century Gothic"/>
        <w:sz w:val="18"/>
        <w:szCs w:val="18"/>
      </w:rPr>
      <w:fldChar w:fldCharType="separate"/>
    </w:r>
    <w:r w:rsidR="00AB38E0">
      <w:rPr>
        <w:rFonts w:ascii="Century Gothic" w:hAnsi="Century Gothic"/>
        <w:noProof/>
        <w:sz w:val="18"/>
        <w:szCs w:val="18"/>
      </w:rPr>
      <w:t>6</w:t>
    </w:r>
    <w:r w:rsidR="00F96FAD" w:rsidRPr="009D06A2">
      <w:rPr>
        <w:rFonts w:ascii="Century Gothic" w:hAnsi="Century Gothic"/>
        <w:sz w:val="18"/>
        <w:szCs w:val="18"/>
      </w:rPr>
      <w:fldChar w:fldCharType="end"/>
    </w:r>
  </w:p>
  <w:p w:rsidR="00AE3723" w:rsidRPr="009D06A2" w:rsidRDefault="00AE3723" w:rsidP="00567E71">
    <w:pPr>
      <w:pStyle w:val="Fuzeile"/>
      <w:pBdr>
        <w:top w:val="single" w:sz="4" w:space="1" w:color="auto"/>
      </w:pBdr>
      <w:tabs>
        <w:tab w:val="clear" w:pos="9072"/>
        <w:tab w:val="center" w:pos="5812"/>
        <w:tab w:val="right" w:pos="9498"/>
      </w:tabs>
      <w:rPr>
        <w:rFonts w:ascii="Century Gothic" w:hAnsi="Century Gothic"/>
        <w:color w:val="008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0" w:rsidRDefault="00AB38E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46" w:rsidRDefault="00390246" w:rsidP="00F33C7B">
      <w:r>
        <w:separator/>
      </w:r>
    </w:p>
  </w:footnote>
  <w:footnote w:type="continuationSeparator" w:id="0">
    <w:p w:rsidR="00390246" w:rsidRDefault="00390246" w:rsidP="00F33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0" w:rsidRDefault="00AB38E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ook w:val="04A0"/>
    </w:tblPr>
    <w:tblGrid>
      <w:gridCol w:w="1651"/>
      <w:gridCol w:w="6404"/>
      <w:gridCol w:w="1724"/>
    </w:tblGrid>
    <w:tr w:rsidR="00AE3723" w:rsidRPr="00E62D4B" w:rsidTr="00567E71">
      <w:trPr>
        <w:trHeight w:val="1006"/>
      </w:trPr>
      <w:tc>
        <w:tcPr>
          <w:tcW w:w="1651" w:type="dxa"/>
          <w:vAlign w:val="bottom"/>
        </w:tcPr>
        <w:p w:rsidR="00AE3723" w:rsidRPr="00160994" w:rsidRDefault="00A33A1D" w:rsidP="00567E71">
          <w:pPr>
            <w:pStyle w:val="Kopfzeile"/>
            <w:tabs>
              <w:tab w:val="clear" w:pos="9072"/>
              <w:tab w:val="right" w:pos="10065"/>
            </w:tabs>
            <w:rPr>
              <w:b/>
              <w:noProof/>
              <w:lang w:val="fr-CH" w:eastAsia="fr-CH"/>
            </w:rPr>
          </w:pPr>
          <w:r>
            <w:rPr>
              <w:b/>
              <w:noProof/>
              <w:lang w:eastAsia="de-CH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-631825</wp:posOffset>
                </wp:positionV>
                <wp:extent cx="2042160" cy="301625"/>
                <wp:effectExtent l="19050" t="0" r="0" b="0"/>
                <wp:wrapNone/>
                <wp:docPr id="79" name="Grafik 78" descr="Logo_GPL_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PL_f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vAlign w:val="bottom"/>
        </w:tcPr>
        <w:p w:rsidR="00E62D4B" w:rsidRDefault="00E62D4B" w:rsidP="00E62D4B">
          <w:pPr>
            <w:pStyle w:val="Kopfzeile"/>
            <w:tabs>
              <w:tab w:val="right" w:pos="10065"/>
            </w:tabs>
            <w:rPr>
              <w:b/>
              <w:noProof/>
              <w:sz w:val="28"/>
              <w:szCs w:val="28"/>
              <w:lang w:val="fr-CH" w:eastAsia="fr-CH"/>
            </w:rPr>
          </w:pPr>
        </w:p>
        <w:p w:rsidR="00E62D4B" w:rsidRDefault="00E62D4B" w:rsidP="00E62D4B">
          <w:pPr>
            <w:pStyle w:val="Kopfzeile"/>
            <w:tabs>
              <w:tab w:val="right" w:pos="10065"/>
            </w:tabs>
            <w:rPr>
              <w:b/>
              <w:noProof/>
              <w:sz w:val="28"/>
              <w:szCs w:val="28"/>
              <w:lang w:val="fr-CH" w:eastAsia="fr-CH"/>
            </w:rPr>
          </w:pPr>
        </w:p>
        <w:p w:rsidR="00AE3723" w:rsidRPr="00E62D4B" w:rsidRDefault="00AE3723" w:rsidP="00E62D4B">
          <w:pPr>
            <w:pStyle w:val="Kopfzeile"/>
            <w:tabs>
              <w:tab w:val="right" w:pos="10065"/>
            </w:tabs>
            <w:jc w:val="center"/>
            <w:rPr>
              <w:b/>
              <w:noProof/>
              <w:sz w:val="28"/>
              <w:szCs w:val="28"/>
              <w:lang w:val="fr-CH" w:eastAsia="fr-CH"/>
            </w:rPr>
          </w:pPr>
          <w:r w:rsidRPr="00E62D4B">
            <w:rPr>
              <w:b/>
              <w:noProof/>
              <w:sz w:val="28"/>
              <w:szCs w:val="28"/>
              <w:lang w:val="fr-CH" w:eastAsia="fr-CH"/>
            </w:rPr>
            <w:t>Document relatif à la protection contre les explosions pour</w:t>
          </w:r>
          <w:r w:rsidR="00AB38E0">
            <w:rPr>
              <w:b/>
              <w:noProof/>
              <w:sz w:val="28"/>
              <w:szCs w:val="28"/>
              <w:lang w:val="fr-CH" w:eastAsia="fr-CH"/>
            </w:rPr>
            <w:t xml:space="preserve"> </w:t>
          </w:r>
          <w:r w:rsidRPr="00E62D4B">
            <w:rPr>
              <w:b/>
              <w:noProof/>
              <w:sz w:val="28"/>
              <w:szCs w:val="28"/>
              <w:lang w:val="fr-CH" w:eastAsia="fr-CH"/>
            </w:rPr>
            <w:t>les stations GPL</w:t>
          </w:r>
        </w:p>
      </w:tc>
      <w:tc>
        <w:tcPr>
          <w:tcW w:w="1724" w:type="dxa"/>
        </w:tcPr>
        <w:p w:rsidR="00AE3723" w:rsidRPr="00160994" w:rsidRDefault="00AE3723" w:rsidP="00567E71">
          <w:pPr>
            <w:pStyle w:val="Kopfzeile"/>
            <w:tabs>
              <w:tab w:val="clear" w:pos="9072"/>
              <w:tab w:val="right" w:pos="10065"/>
            </w:tabs>
            <w:jc w:val="right"/>
            <w:rPr>
              <w:noProof/>
              <w:lang w:val="fr-CH" w:eastAsia="fr-CH"/>
            </w:rPr>
          </w:pPr>
        </w:p>
      </w:tc>
    </w:tr>
  </w:tbl>
  <w:p w:rsidR="00AE3723" w:rsidRPr="00E62D4B" w:rsidRDefault="00AE3723">
    <w:pPr>
      <w:pStyle w:val="Kopfzeile"/>
      <w:rPr>
        <w:sz w:val="4"/>
        <w:szCs w:val="4"/>
        <w:lang w:val="fr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0" w:rsidRDefault="00AB38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5BE"/>
    <w:multiLevelType w:val="hybridMultilevel"/>
    <w:tmpl w:val="994C7BE6"/>
    <w:lvl w:ilvl="0" w:tplc="5C2A1F9E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639FF"/>
    <w:multiLevelType w:val="multilevel"/>
    <w:tmpl w:val="35B85FA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DE75708"/>
    <w:multiLevelType w:val="multilevel"/>
    <w:tmpl w:val="B8E0F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sz w:val="2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sz w:val="2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sz w:val="2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0"/>
        <w:u w:val="none"/>
      </w:rPr>
    </w:lvl>
  </w:abstractNum>
  <w:abstractNum w:abstractNumId="3">
    <w:nsid w:val="4D091A1E"/>
    <w:multiLevelType w:val="hybridMultilevel"/>
    <w:tmpl w:val="F89ADAF2"/>
    <w:lvl w:ilvl="0" w:tplc="776601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349"/>
    <w:multiLevelType w:val="hybridMultilevel"/>
    <w:tmpl w:val="716CC4F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63C74"/>
    <w:multiLevelType w:val="hybridMultilevel"/>
    <w:tmpl w:val="FB3A6F06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794965"/>
    <w:multiLevelType w:val="hybridMultilevel"/>
    <w:tmpl w:val="0074A504"/>
    <w:lvl w:ilvl="0" w:tplc="A9581D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7040"/>
    <w:multiLevelType w:val="hybridMultilevel"/>
    <w:tmpl w:val="563CCE20"/>
    <w:lvl w:ilvl="0" w:tplc="55D8AF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10D"/>
    <w:rsid w:val="000201B5"/>
    <w:rsid w:val="000234B4"/>
    <w:rsid w:val="000270B2"/>
    <w:rsid w:val="00057A61"/>
    <w:rsid w:val="00077FAE"/>
    <w:rsid w:val="00084ACF"/>
    <w:rsid w:val="00095BAB"/>
    <w:rsid w:val="000A18C1"/>
    <w:rsid w:val="000A6350"/>
    <w:rsid w:val="000E0F48"/>
    <w:rsid w:val="00127C8A"/>
    <w:rsid w:val="00130CBA"/>
    <w:rsid w:val="00133B82"/>
    <w:rsid w:val="00136C31"/>
    <w:rsid w:val="0014013C"/>
    <w:rsid w:val="001577C9"/>
    <w:rsid w:val="00160C2E"/>
    <w:rsid w:val="0016630F"/>
    <w:rsid w:val="00167692"/>
    <w:rsid w:val="00183BA9"/>
    <w:rsid w:val="0019540D"/>
    <w:rsid w:val="001A2034"/>
    <w:rsid w:val="001A69B3"/>
    <w:rsid w:val="001B1A25"/>
    <w:rsid w:val="001C081F"/>
    <w:rsid w:val="001C7759"/>
    <w:rsid w:val="001F3505"/>
    <w:rsid w:val="001F7963"/>
    <w:rsid w:val="002051B9"/>
    <w:rsid w:val="002156E6"/>
    <w:rsid w:val="00225238"/>
    <w:rsid w:val="0024768B"/>
    <w:rsid w:val="00252020"/>
    <w:rsid w:val="002570D5"/>
    <w:rsid w:val="0026536F"/>
    <w:rsid w:val="002742DF"/>
    <w:rsid w:val="0028227F"/>
    <w:rsid w:val="00287192"/>
    <w:rsid w:val="002C117E"/>
    <w:rsid w:val="002D016D"/>
    <w:rsid w:val="002D11F3"/>
    <w:rsid w:val="002E4B03"/>
    <w:rsid w:val="002E7F2A"/>
    <w:rsid w:val="00312AE5"/>
    <w:rsid w:val="003166AD"/>
    <w:rsid w:val="00317F35"/>
    <w:rsid w:val="00335648"/>
    <w:rsid w:val="003400DF"/>
    <w:rsid w:val="00356FDF"/>
    <w:rsid w:val="00375159"/>
    <w:rsid w:val="00390246"/>
    <w:rsid w:val="003A1431"/>
    <w:rsid w:val="003B31D9"/>
    <w:rsid w:val="003F4350"/>
    <w:rsid w:val="00414F67"/>
    <w:rsid w:val="00435A31"/>
    <w:rsid w:val="00435B23"/>
    <w:rsid w:val="004473E6"/>
    <w:rsid w:val="004569D3"/>
    <w:rsid w:val="00480C56"/>
    <w:rsid w:val="00484586"/>
    <w:rsid w:val="004917AC"/>
    <w:rsid w:val="004A5731"/>
    <w:rsid w:val="004C125D"/>
    <w:rsid w:val="004C6517"/>
    <w:rsid w:val="004D0A9A"/>
    <w:rsid w:val="004D3904"/>
    <w:rsid w:val="004D6797"/>
    <w:rsid w:val="004E43D3"/>
    <w:rsid w:val="004E45CC"/>
    <w:rsid w:val="00503217"/>
    <w:rsid w:val="005120EF"/>
    <w:rsid w:val="00527902"/>
    <w:rsid w:val="00552C3F"/>
    <w:rsid w:val="00554E9A"/>
    <w:rsid w:val="00567E71"/>
    <w:rsid w:val="005A1273"/>
    <w:rsid w:val="005C7A36"/>
    <w:rsid w:val="005D02A4"/>
    <w:rsid w:val="005D3214"/>
    <w:rsid w:val="005D5B80"/>
    <w:rsid w:val="005D5FB3"/>
    <w:rsid w:val="005E34FD"/>
    <w:rsid w:val="005F2B73"/>
    <w:rsid w:val="005F619B"/>
    <w:rsid w:val="0060685A"/>
    <w:rsid w:val="00615E59"/>
    <w:rsid w:val="00623F01"/>
    <w:rsid w:val="00633DCD"/>
    <w:rsid w:val="006430DF"/>
    <w:rsid w:val="00650C68"/>
    <w:rsid w:val="00651586"/>
    <w:rsid w:val="00656505"/>
    <w:rsid w:val="00661244"/>
    <w:rsid w:val="00670436"/>
    <w:rsid w:val="00676FD4"/>
    <w:rsid w:val="00682FD3"/>
    <w:rsid w:val="00686D2B"/>
    <w:rsid w:val="00687702"/>
    <w:rsid w:val="00690C77"/>
    <w:rsid w:val="00692190"/>
    <w:rsid w:val="006A69A5"/>
    <w:rsid w:val="006F53D2"/>
    <w:rsid w:val="00702EC8"/>
    <w:rsid w:val="00760FCB"/>
    <w:rsid w:val="00764861"/>
    <w:rsid w:val="00764D77"/>
    <w:rsid w:val="00770AA6"/>
    <w:rsid w:val="007713D9"/>
    <w:rsid w:val="00780C3A"/>
    <w:rsid w:val="00781C98"/>
    <w:rsid w:val="0078428C"/>
    <w:rsid w:val="00791353"/>
    <w:rsid w:val="00792C67"/>
    <w:rsid w:val="007A03AC"/>
    <w:rsid w:val="007A5B14"/>
    <w:rsid w:val="007B7DC5"/>
    <w:rsid w:val="007C12F1"/>
    <w:rsid w:val="007C50A0"/>
    <w:rsid w:val="007D4C01"/>
    <w:rsid w:val="007E1B68"/>
    <w:rsid w:val="007F6BAE"/>
    <w:rsid w:val="007F6E69"/>
    <w:rsid w:val="00802834"/>
    <w:rsid w:val="008124B7"/>
    <w:rsid w:val="00812FBF"/>
    <w:rsid w:val="0082232C"/>
    <w:rsid w:val="00824377"/>
    <w:rsid w:val="0084067C"/>
    <w:rsid w:val="0085072E"/>
    <w:rsid w:val="008648E3"/>
    <w:rsid w:val="008702BE"/>
    <w:rsid w:val="0087412A"/>
    <w:rsid w:val="00874DEF"/>
    <w:rsid w:val="00886DEC"/>
    <w:rsid w:val="008937A9"/>
    <w:rsid w:val="0089477D"/>
    <w:rsid w:val="008963FB"/>
    <w:rsid w:val="008D6D25"/>
    <w:rsid w:val="008F030D"/>
    <w:rsid w:val="008F224E"/>
    <w:rsid w:val="008F37CB"/>
    <w:rsid w:val="009044E7"/>
    <w:rsid w:val="00922DE8"/>
    <w:rsid w:val="00936599"/>
    <w:rsid w:val="009476C7"/>
    <w:rsid w:val="00986786"/>
    <w:rsid w:val="00992DA1"/>
    <w:rsid w:val="009A21B4"/>
    <w:rsid w:val="009A2C00"/>
    <w:rsid w:val="009C0FEB"/>
    <w:rsid w:val="009C357E"/>
    <w:rsid w:val="009C3F84"/>
    <w:rsid w:val="009D5FC4"/>
    <w:rsid w:val="009E42D8"/>
    <w:rsid w:val="009F07E2"/>
    <w:rsid w:val="00A04B5C"/>
    <w:rsid w:val="00A216AC"/>
    <w:rsid w:val="00A21A93"/>
    <w:rsid w:val="00A24771"/>
    <w:rsid w:val="00A31D00"/>
    <w:rsid w:val="00A33A1D"/>
    <w:rsid w:val="00A44BC6"/>
    <w:rsid w:val="00A46D01"/>
    <w:rsid w:val="00A52487"/>
    <w:rsid w:val="00A5298D"/>
    <w:rsid w:val="00A80CEE"/>
    <w:rsid w:val="00A83C5F"/>
    <w:rsid w:val="00A87640"/>
    <w:rsid w:val="00AA328E"/>
    <w:rsid w:val="00AA4640"/>
    <w:rsid w:val="00AB38E0"/>
    <w:rsid w:val="00AD5C82"/>
    <w:rsid w:val="00AE3723"/>
    <w:rsid w:val="00AE6CF8"/>
    <w:rsid w:val="00AF04EB"/>
    <w:rsid w:val="00B016B0"/>
    <w:rsid w:val="00B074B4"/>
    <w:rsid w:val="00B11C68"/>
    <w:rsid w:val="00B11F8F"/>
    <w:rsid w:val="00B16A90"/>
    <w:rsid w:val="00B22832"/>
    <w:rsid w:val="00B36FE3"/>
    <w:rsid w:val="00B44732"/>
    <w:rsid w:val="00B86440"/>
    <w:rsid w:val="00B87B54"/>
    <w:rsid w:val="00B91E88"/>
    <w:rsid w:val="00BA510D"/>
    <w:rsid w:val="00BB2DD9"/>
    <w:rsid w:val="00BB60DE"/>
    <w:rsid w:val="00BB6C29"/>
    <w:rsid w:val="00BD73BF"/>
    <w:rsid w:val="00BE0E3E"/>
    <w:rsid w:val="00BE73D4"/>
    <w:rsid w:val="00C3082B"/>
    <w:rsid w:val="00C446A9"/>
    <w:rsid w:val="00C5000A"/>
    <w:rsid w:val="00C50AD1"/>
    <w:rsid w:val="00C60BD5"/>
    <w:rsid w:val="00C645C5"/>
    <w:rsid w:val="00C6549D"/>
    <w:rsid w:val="00C82E59"/>
    <w:rsid w:val="00C944D9"/>
    <w:rsid w:val="00CB3FB6"/>
    <w:rsid w:val="00CC7C7E"/>
    <w:rsid w:val="00CE7567"/>
    <w:rsid w:val="00CF09B4"/>
    <w:rsid w:val="00CF2402"/>
    <w:rsid w:val="00CF51AD"/>
    <w:rsid w:val="00D42CF4"/>
    <w:rsid w:val="00D43A9A"/>
    <w:rsid w:val="00D5576D"/>
    <w:rsid w:val="00D8400E"/>
    <w:rsid w:val="00D84F8A"/>
    <w:rsid w:val="00D93901"/>
    <w:rsid w:val="00D93E26"/>
    <w:rsid w:val="00DA2138"/>
    <w:rsid w:val="00DF27FD"/>
    <w:rsid w:val="00E30B9D"/>
    <w:rsid w:val="00E4260E"/>
    <w:rsid w:val="00E502D3"/>
    <w:rsid w:val="00E62D4B"/>
    <w:rsid w:val="00E63019"/>
    <w:rsid w:val="00E70E98"/>
    <w:rsid w:val="00E80FBD"/>
    <w:rsid w:val="00E829AB"/>
    <w:rsid w:val="00E82B85"/>
    <w:rsid w:val="00E9009C"/>
    <w:rsid w:val="00E912FD"/>
    <w:rsid w:val="00EB69A5"/>
    <w:rsid w:val="00EC71B7"/>
    <w:rsid w:val="00EC7EFB"/>
    <w:rsid w:val="00ED407B"/>
    <w:rsid w:val="00EE3031"/>
    <w:rsid w:val="00EE6CE8"/>
    <w:rsid w:val="00EE73CF"/>
    <w:rsid w:val="00F0067D"/>
    <w:rsid w:val="00F042FD"/>
    <w:rsid w:val="00F16E34"/>
    <w:rsid w:val="00F322E2"/>
    <w:rsid w:val="00F32AF0"/>
    <w:rsid w:val="00F33C7B"/>
    <w:rsid w:val="00F43670"/>
    <w:rsid w:val="00F43F01"/>
    <w:rsid w:val="00F52BCE"/>
    <w:rsid w:val="00F60412"/>
    <w:rsid w:val="00F74F29"/>
    <w:rsid w:val="00F8536A"/>
    <w:rsid w:val="00F9050B"/>
    <w:rsid w:val="00F91AF6"/>
    <w:rsid w:val="00F96FAD"/>
    <w:rsid w:val="00FA5B08"/>
    <w:rsid w:val="00FC3F86"/>
    <w:rsid w:val="00FC536F"/>
    <w:rsid w:val="00FC57F8"/>
    <w:rsid w:val="00FD0282"/>
    <w:rsid w:val="00FD0C5F"/>
    <w:rsid w:val="00FD6FF1"/>
    <w:rsid w:val="00FE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6AC"/>
    <w:rPr>
      <w:rFonts w:ascii="Futura LT Medium" w:hAnsi="Futura LT Medium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567E71"/>
    <w:pPr>
      <w:keepNext/>
      <w:outlineLvl w:val="0"/>
    </w:pPr>
    <w:rPr>
      <w:rFonts w:ascii="Arial" w:eastAsia="Times New Roman" w:hAnsi="Arial" w:cs="Arial"/>
      <w:b/>
      <w:sz w:val="24"/>
      <w:szCs w:val="24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7E7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67E71"/>
    <w:pPr>
      <w:keepNext/>
      <w:spacing w:before="240" w:after="60"/>
      <w:outlineLvl w:val="2"/>
    </w:pPr>
    <w:rPr>
      <w:rFonts w:ascii="Times New Roman" w:eastAsia="Times New Roman" w:hAnsi="Times New Roman" w:cs="Arial"/>
      <w:b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7E71"/>
    <w:rPr>
      <w:rFonts w:ascii="Arial" w:eastAsia="Times New Roman" w:hAnsi="Arial" w:cs="Arial"/>
      <w:b/>
      <w:sz w:val="24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67E71"/>
    <w:rPr>
      <w:rFonts w:ascii="Times New Roman" w:eastAsia="Times New Roman" w:hAnsi="Times New Roman" w:cs="Arial"/>
      <w:b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567E71"/>
    <w:pPr>
      <w:tabs>
        <w:tab w:val="center" w:pos="4536"/>
        <w:tab w:val="right" w:pos="9072"/>
      </w:tabs>
    </w:pPr>
    <w:rPr>
      <w:rFonts w:ascii="Arial" w:eastAsia="Times New Roman" w:hAnsi="Arial" w:cs="Arial"/>
      <w:sz w:val="24"/>
      <w:szCs w:val="24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rsid w:val="00567E71"/>
    <w:rPr>
      <w:rFonts w:ascii="Arial" w:eastAsia="Times New Roman" w:hAnsi="Arial" w:cs="Arial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567E71"/>
    <w:pPr>
      <w:tabs>
        <w:tab w:val="center" w:pos="4536"/>
        <w:tab w:val="right" w:pos="9072"/>
      </w:tabs>
    </w:pPr>
    <w:rPr>
      <w:rFonts w:ascii="Arial" w:eastAsia="Times New Roman" w:hAnsi="Arial" w:cs="Arial"/>
      <w:sz w:val="24"/>
      <w:szCs w:val="24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67E71"/>
    <w:rPr>
      <w:rFonts w:ascii="Arial" w:eastAsia="Times New Roman" w:hAnsi="Arial" w:cs="Arial"/>
      <w:sz w:val="24"/>
      <w:szCs w:val="24"/>
      <w:lang w:val="de-CH" w:eastAsia="de-DE"/>
    </w:rPr>
  </w:style>
  <w:style w:type="paragraph" w:customStyle="1" w:styleId="s1">
    <w:name w:val="s1"/>
    <w:basedOn w:val="Standard"/>
    <w:rsid w:val="00567E71"/>
    <w:pPr>
      <w:spacing w:after="360" w:line="360" w:lineRule="atLeast"/>
      <w:ind w:left="709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Formatvorlageberschrift114pt">
    <w:name w:val="Formatvorlage Überschrift 1 + 14 pt"/>
    <w:basedOn w:val="berschrift1"/>
    <w:rsid w:val="00567E71"/>
    <w:pPr>
      <w:tabs>
        <w:tab w:val="num" w:pos="360"/>
      </w:tabs>
      <w:spacing w:before="240" w:after="60"/>
      <w:ind w:left="360" w:hanging="360"/>
    </w:pPr>
    <w:rPr>
      <w:rFonts w:ascii="Syntax LT Std" w:hAnsi="Syntax LT Std" w:cs="Times New Roman"/>
      <w:bCs/>
      <w:kern w:val="32"/>
      <w:szCs w:val="32"/>
      <w:lang w:val="de-DE"/>
    </w:rPr>
  </w:style>
  <w:style w:type="paragraph" w:customStyle="1" w:styleId="Formatvorlageberschrift212pt">
    <w:name w:val="Formatvorlage Überschrift 2 + 12 pt"/>
    <w:basedOn w:val="berschrift2"/>
    <w:rsid w:val="00567E71"/>
    <w:pPr>
      <w:keepLines w:val="0"/>
      <w:numPr>
        <w:ilvl w:val="1"/>
      </w:numPr>
      <w:tabs>
        <w:tab w:val="num" w:pos="792"/>
      </w:tabs>
      <w:spacing w:before="240" w:after="60"/>
      <w:ind w:left="792" w:hanging="432"/>
    </w:pPr>
    <w:rPr>
      <w:rFonts w:ascii="Syntax LT Std" w:hAnsi="Syntax LT Std"/>
      <w:color w:val="auto"/>
      <w:sz w:val="20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7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E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67E71"/>
    <w:rPr>
      <w:color w:val="808080"/>
    </w:rPr>
  </w:style>
  <w:style w:type="character" w:customStyle="1" w:styleId="Style1">
    <w:name w:val="Style1"/>
    <w:basedOn w:val="Absatz-Standardschriftart"/>
    <w:uiPriority w:val="1"/>
    <w:rsid w:val="00A216AC"/>
    <w:rPr>
      <w:rFonts w:ascii="Arial" w:hAnsi="Arial"/>
      <w:sz w:val="24"/>
    </w:rPr>
  </w:style>
  <w:style w:type="character" w:customStyle="1" w:styleId="Style2">
    <w:name w:val="Style2"/>
    <w:basedOn w:val="Absatz-Standardschriftart"/>
    <w:uiPriority w:val="1"/>
    <w:rsid w:val="00A216A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04B5C"/>
    <w:pPr>
      <w:ind w:left="720"/>
      <w:contextualSpacing/>
    </w:pPr>
  </w:style>
  <w:style w:type="character" w:customStyle="1" w:styleId="Style3">
    <w:name w:val="Style3"/>
    <w:basedOn w:val="Absatz-Standardschriftart"/>
    <w:uiPriority w:val="1"/>
    <w:rsid w:val="00B36FE3"/>
  </w:style>
  <w:style w:type="table" w:styleId="Tabellengitternetz">
    <w:name w:val="Table Grid"/>
    <w:basedOn w:val="NormaleTabelle"/>
    <w:uiPriority w:val="59"/>
    <w:rsid w:val="005D5F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PG\T_Sales%20Engineering\SE_Autogas\Anlagendokumentation\Muster-Explosionschutzdokument\Entwurf%201%20Muster%20Explosionsschutzdokumen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75D1BB97-590F-4F83-833A-EFC1F58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1 Muster Explosionsschutzdokument</Template>
  <TotalTime>0</TotalTime>
  <Pages>6</Pages>
  <Words>1396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Explosionsschutzdokument für Autogas-Tankstelle - SuvaPro</vt:lpstr>
      <vt:lpstr>Explosionsschutzdokument für Autogas-Tankstelle - SuvaPro</vt:lpstr>
    </vt:vector>
  </TitlesOfParts>
  <Company>Vitogaz AG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Explosionsschutzdokument für Autogas-Tankstelle - SuvaPro</dc:title>
  <dc:creator>SuvaPro</dc:creator>
  <cp:lastModifiedBy>Stocker Daniel (DSK)</cp:lastModifiedBy>
  <cp:revision>7</cp:revision>
  <cp:lastPrinted>2014-03-12T16:38:00Z</cp:lastPrinted>
  <dcterms:created xsi:type="dcterms:W3CDTF">2014-03-12T15:38:00Z</dcterms:created>
  <dcterms:modified xsi:type="dcterms:W3CDTF">2014-03-17T14:30:00Z</dcterms:modified>
</cp:coreProperties>
</file>